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FA761" w14:textId="3CC66643" w:rsidR="00EC0821" w:rsidRPr="00957791" w:rsidRDefault="004461A1" w:rsidP="00EC0821">
      <w:pPr>
        <w:jc w:val="center"/>
        <w:rPr>
          <w:rFonts w:ascii="Comic Sans MS" w:hAnsi="Comic Sans MS" w:cs="Comic Sans MS"/>
          <w:b/>
          <w:sz w:val="20"/>
          <w:szCs w:val="20"/>
        </w:rPr>
      </w:pPr>
      <w:r w:rsidRPr="00957791">
        <w:rPr>
          <w:rFonts w:ascii="Comic Sans MS" w:hAnsi="Comic Sans MS" w:cs="Comic Sans MS"/>
          <w:b/>
          <w:sz w:val="20"/>
          <w:szCs w:val="20"/>
        </w:rPr>
        <w:t xml:space="preserve"> </w:t>
      </w:r>
      <w:r w:rsidR="005F337D" w:rsidRPr="00957791">
        <w:rPr>
          <w:rFonts w:ascii="Comic Sans MS" w:hAnsi="Comic Sans MS" w:cs="Comic Sans MS"/>
          <w:b/>
          <w:sz w:val="20"/>
          <w:szCs w:val="20"/>
        </w:rPr>
        <w:t>Curriculum Map: 20</w:t>
      </w:r>
      <w:r w:rsidR="00C02606" w:rsidRPr="00957791">
        <w:rPr>
          <w:rFonts w:ascii="Comic Sans MS" w:hAnsi="Comic Sans MS" w:cs="Comic Sans MS"/>
          <w:b/>
          <w:sz w:val="20"/>
          <w:szCs w:val="20"/>
        </w:rPr>
        <w:t>2</w:t>
      </w:r>
      <w:r w:rsidR="008555D4">
        <w:rPr>
          <w:rFonts w:ascii="Comic Sans MS" w:hAnsi="Comic Sans MS" w:cs="Comic Sans MS"/>
          <w:b/>
          <w:sz w:val="20"/>
          <w:szCs w:val="20"/>
        </w:rPr>
        <w:t>6</w:t>
      </w:r>
      <w:r w:rsidR="00F15F8F">
        <w:rPr>
          <w:rFonts w:ascii="Comic Sans MS" w:hAnsi="Comic Sans MS" w:cs="Comic Sans MS"/>
          <w:b/>
          <w:sz w:val="20"/>
          <w:szCs w:val="20"/>
        </w:rPr>
        <w:t xml:space="preserve"> -</w:t>
      </w:r>
      <w:r w:rsidR="005F337D" w:rsidRPr="00957791">
        <w:rPr>
          <w:rFonts w:ascii="Comic Sans MS" w:hAnsi="Comic Sans MS" w:cs="Comic Sans MS"/>
          <w:b/>
          <w:sz w:val="20"/>
          <w:szCs w:val="20"/>
        </w:rPr>
        <w:t xml:space="preserve"> 20</w:t>
      </w:r>
      <w:r w:rsidR="00B13A56" w:rsidRPr="00957791">
        <w:rPr>
          <w:rFonts w:ascii="Comic Sans MS" w:hAnsi="Comic Sans MS" w:cs="Comic Sans MS"/>
          <w:b/>
          <w:sz w:val="20"/>
          <w:szCs w:val="20"/>
        </w:rPr>
        <w:t>2</w:t>
      </w:r>
      <w:r w:rsidR="008555D4">
        <w:rPr>
          <w:rFonts w:ascii="Comic Sans MS" w:hAnsi="Comic Sans MS" w:cs="Comic Sans MS"/>
          <w:b/>
          <w:sz w:val="20"/>
          <w:szCs w:val="20"/>
        </w:rPr>
        <w:t>7</w:t>
      </w:r>
    </w:p>
    <w:p w14:paraId="31F4FEF1" w14:textId="77777777" w:rsidR="00D52956" w:rsidRPr="00957791" w:rsidRDefault="00EC0821" w:rsidP="00EC0821">
      <w:pPr>
        <w:jc w:val="center"/>
        <w:rPr>
          <w:rFonts w:ascii="Comic Sans MS" w:hAnsi="Comic Sans MS" w:cs="Comic Sans MS"/>
          <w:b/>
          <w:sz w:val="20"/>
          <w:szCs w:val="20"/>
        </w:rPr>
      </w:pPr>
      <w:r w:rsidRPr="00957791">
        <w:rPr>
          <w:rFonts w:ascii="Comic Sans MS" w:hAnsi="Comic Sans MS" w:cs="Comic Sans MS"/>
          <w:b/>
          <w:sz w:val="20"/>
          <w:szCs w:val="20"/>
        </w:rPr>
        <w:t>Year</w:t>
      </w:r>
      <w:r w:rsidR="00196AD8" w:rsidRPr="00957791">
        <w:rPr>
          <w:rFonts w:ascii="Comic Sans MS" w:hAnsi="Comic Sans MS" w:cs="Comic Sans MS"/>
          <w:b/>
          <w:sz w:val="20"/>
          <w:szCs w:val="20"/>
        </w:rPr>
        <w:t xml:space="preserve"> 6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2"/>
        <w:gridCol w:w="2187"/>
        <w:gridCol w:w="2334"/>
        <w:gridCol w:w="58"/>
        <w:gridCol w:w="2040"/>
        <w:gridCol w:w="2099"/>
        <w:gridCol w:w="2000"/>
        <w:gridCol w:w="1864"/>
      </w:tblGrid>
      <w:tr w:rsidR="00B75E6D" w:rsidRPr="00957791" w14:paraId="280179BB" w14:textId="77777777" w:rsidTr="00A8312E">
        <w:trPr>
          <w:trHeight w:val="131"/>
        </w:trPr>
        <w:tc>
          <w:tcPr>
            <w:tcW w:w="1472" w:type="dxa"/>
          </w:tcPr>
          <w:p w14:paraId="1EE54110" w14:textId="77777777" w:rsidR="00D52956" w:rsidRPr="00957791" w:rsidRDefault="00D52956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187" w:type="dxa"/>
          </w:tcPr>
          <w:p w14:paraId="7FEC0953" w14:textId="1D2EBDF9" w:rsidR="00072B83" w:rsidRPr="00957791" w:rsidRDefault="00D52956" w:rsidP="00072B83">
            <w:pPr>
              <w:spacing w:after="0" w:line="240" w:lineRule="auto"/>
              <w:jc w:val="center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Autumn 1</w:t>
            </w:r>
          </w:p>
          <w:p w14:paraId="333AD908" w14:textId="77777777" w:rsidR="00D52956" w:rsidRPr="00957791" w:rsidRDefault="00D52956" w:rsidP="00EC0821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334" w:type="dxa"/>
          </w:tcPr>
          <w:p w14:paraId="73A4E87C" w14:textId="77777777" w:rsidR="00D52956" w:rsidRPr="00957791" w:rsidRDefault="00D52956" w:rsidP="00C3403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Autumn 2 </w:t>
            </w:r>
          </w:p>
          <w:p w14:paraId="1877E26C" w14:textId="77777777" w:rsidR="00D52956" w:rsidRPr="00957791" w:rsidRDefault="00D52956" w:rsidP="00EC0821">
            <w:pPr>
              <w:spacing w:after="0" w:line="240" w:lineRule="auto"/>
              <w:jc w:val="center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098" w:type="dxa"/>
            <w:gridSpan w:val="2"/>
          </w:tcPr>
          <w:p w14:paraId="4A360900" w14:textId="77777777" w:rsidR="00D52956" w:rsidRPr="00957791" w:rsidRDefault="00D52956" w:rsidP="00C3403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Spring 1</w:t>
            </w:r>
          </w:p>
          <w:p w14:paraId="16040E95" w14:textId="77777777" w:rsidR="00D52956" w:rsidRPr="00957791" w:rsidRDefault="00D52956" w:rsidP="00C3403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099" w:type="dxa"/>
          </w:tcPr>
          <w:p w14:paraId="34B02BD8" w14:textId="77777777" w:rsidR="00D52956" w:rsidRPr="00957791" w:rsidRDefault="00D52956" w:rsidP="00C3403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Spring 2 </w:t>
            </w:r>
          </w:p>
          <w:p w14:paraId="658EBC68" w14:textId="77777777" w:rsidR="00D52956" w:rsidRPr="00957791" w:rsidRDefault="00D52956" w:rsidP="00C3403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FDED1CD" w14:textId="77777777" w:rsidR="00D52956" w:rsidRPr="00957791" w:rsidRDefault="00D52956" w:rsidP="00C3403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Summer 1</w:t>
            </w:r>
          </w:p>
          <w:p w14:paraId="12236E28" w14:textId="77777777" w:rsidR="00D52956" w:rsidRPr="00957791" w:rsidRDefault="00D52956" w:rsidP="00C3403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1864" w:type="dxa"/>
          </w:tcPr>
          <w:p w14:paraId="7445AF59" w14:textId="77777777" w:rsidR="00D52956" w:rsidRPr="00957791" w:rsidRDefault="00D52956" w:rsidP="00C3403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Summer 2 </w:t>
            </w:r>
          </w:p>
          <w:p w14:paraId="3064D9BA" w14:textId="77777777" w:rsidR="00D52956" w:rsidRPr="00957791" w:rsidRDefault="00D52956" w:rsidP="00C3403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0"/>
                <w:szCs w:val="20"/>
              </w:rPr>
            </w:pPr>
          </w:p>
        </w:tc>
      </w:tr>
      <w:tr w:rsidR="00AF12F2" w:rsidRPr="00957791" w14:paraId="190313F2" w14:textId="77777777" w:rsidTr="00A8312E">
        <w:tc>
          <w:tcPr>
            <w:tcW w:w="1472" w:type="dxa"/>
          </w:tcPr>
          <w:p w14:paraId="08369456" w14:textId="17705157" w:rsidR="00AF12F2" w:rsidRPr="00957791" w:rsidRDefault="00AF12F2" w:rsidP="00F070E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English</w:t>
            </w:r>
          </w:p>
        </w:tc>
        <w:tc>
          <w:tcPr>
            <w:tcW w:w="2187" w:type="dxa"/>
          </w:tcPr>
          <w:p w14:paraId="6C7CE04B" w14:textId="77777777" w:rsidR="00AF12F2" w:rsidRPr="00957791" w:rsidRDefault="00AF12F2" w:rsidP="0023536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The Arrival by Shaun Tan</w:t>
            </w:r>
          </w:p>
          <w:p w14:paraId="08A01665" w14:textId="77777777" w:rsidR="00AF12F2" w:rsidRPr="00957791" w:rsidRDefault="00AF12F2" w:rsidP="0023536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428CC6F4" w14:textId="1A40E2B3" w:rsidR="00AF12F2" w:rsidRPr="00957791" w:rsidRDefault="00AF12F2" w:rsidP="0023536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The Invention of Hugo Cabret by Brian Selznick</w:t>
            </w:r>
          </w:p>
        </w:tc>
        <w:tc>
          <w:tcPr>
            <w:tcW w:w="2334" w:type="dxa"/>
          </w:tcPr>
          <w:p w14:paraId="05B2AE6A" w14:textId="60422CBD" w:rsidR="00D2708A" w:rsidRDefault="00D2708A" w:rsidP="003617EA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Windrush Child by Benjamin Zephaniah</w:t>
            </w:r>
          </w:p>
          <w:p w14:paraId="6A9B3B63" w14:textId="77777777" w:rsidR="00D2708A" w:rsidRDefault="00D2708A" w:rsidP="003617EA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44DA1BF7" w14:textId="46459C4F" w:rsidR="00AF12F2" w:rsidRPr="00957791" w:rsidRDefault="00AF12F2" w:rsidP="003617EA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Can we save the tiger? By Martin Jenkins</w:t>
            </w:r>
          </w:p>
        </w:tc>
        <w:tc>
          <w:tcPr>
            <w:tcW w:w="2098" w:type="dxa"/>
            <w:gridSpan w:val="2"/>
          </w:tcPr>
          <w:p w14:paraId="46B94421" w14:textId="2A001F34" w:rsidR="00D2708A" w:rsidRDefault="00D2708A" w:rsidP="00C34036">
            <w:pPr>
              <w:spacing w:after="0" w:line="240" w:lineRule="auto"/>
              <w:jc w:val="both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The Last Bear by Hannah Gold</w:t>
            </w:r>
          </w:p>
          <w:p w14:paraId="1F58BAB9" w14:textId="77777777" w:rsidR="00D2708A" w:rsidRDefault="00D2708A" w:rsidP="00C34036">
            <w:pPr>
              <w:spacing w:after="0" w:line="240" w:lineRule="auto"/>
              <w:jc w:val="both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24EDA1D9" w14:textId="4C777F3A" w:rsidR="00AF12F2" w:rsidRPr="00957791" w:rsidRDefault="00AF12F2" w:rsidP="00C34036">
            <w:pPr>
              <w:spacing w:after="0" w:line="240" w:lineRule="auto"/>
              <w:jc w:val="both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Resist by Tom Palmer</w:t>
            </w:r>
          </w:p>
          <w:p w14:paraId="70B0A925" w14:textId="77777777" w:rsidR="00AF12F2" w:rsidRPr="00957791" w:rsidRDefault="00AF12F2" w:rsidP="00C34036">
            <w:pPr>
              <w:spacing w:after="0" w:line="240" w:lineRule="auto"/>
              <w:jc w:val="both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049315A2" w14:textId="78B6F693" w:rsidR="00AF12F2" w:rsidRPr="00957791" w:rsidRDefault="00AF12F2" w:rsidP="00C34036">
            <w:pPr>
              <w:spacing w:after="0" w:line="240" w:lineRule="auto"/>
              <w:jc w:val="both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099" w:type="dxa"/>
          </w:tcPr>
          <w:p w14:paraId="0E587DAA" w14:textId="77777777" w:rsidR="00AF12F2" w:rsidRPr="00957791" w:rsidRDefault="00AF12F2" w:rsidP="00C34036">
            <w:pPr>
              <w:spacing w:after="0" w:line="240" w:lineRule="auto"/>
              <w:jc w:val="both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Paradise Sands by Levi Pinfold</w:t>
            </w:r>
          </w:p>
          <w:p w14:paraId="7EB2BE77" w14:textId="77777777" w:rsidR="00AF12F2" w:rsidRPr="00957791" w:rsidRDefault="00AF12F2" w:rsidP="00C34036">
            <w:pPr>
              <w:spacing w:after="0" w:line="240" w:lineRule="auto"/>
              <w:jc w:val="both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3A4C787E" w14:textId="77A107E3" w:rsidR="00AF12F2" w:rsidRPr="00957791" w:rsidRDefault="00AF12F2" w:rsidP="00C34036">
            <w:pPr>
              <w:spacing w:after="0" w:line="240" w:lineRule="auto"/>
              <w:jc w:val="both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3864" w:type="dxa"/>
            <w:gridSpan w:val="2"/>
          </w:tcPr>
          <w:p w14:paraId="6123E236" w14:textId="3DA87FEE" w:rsidR="00932AC2" w:rsidRDefault="00932AC2" w:rsidP="00946FC3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The </w:t>
            </w:r>
            <w:r w:rsidR="008555D4">
              <w:rPr>
                <w:rFonts w:ascii="Comic Sans MS" w:hAnsi="Comic Sans MS" w:cs="Comic Sans MS"/>
                <w:sz w:val="20"/>
                <w:szCs w:val="20"/>
              </w:rPr>
              <w:t>Wind in the Wall by Sally Gardner</w:t>
            </w:r>
          </w:p>
          <w:p w14:paraId="71CAD38A" w14:textId="77777777" w:rsidR="00932AC2" w:rsidRDefault="00932AC2" w:rsidP="00946FC3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5EE88354" w14:textId="5B57C247" w:rsidR="00AF12F2" w:rsidRPr="00957791" w:rsidRDefault="00AF12F2" w:rsidP="00932AC2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</w:tr>
      <w:tr w:rsidR="00AF12F2" w:rsidRPr="00957791" w14:paraId="32A72285" w14:textId="77777777" w:rsidTr="00A8312E">
        <w:trPr>
          <w:trHeight w:val="70"/>
        </w:trPr>
        <w:tc>
          <w:tcPr>
            <w:tcW w:w="1472" w:type="dxa"/>
          </w:tcPr>
          <w:p w14:paraId="2620EA01" w14:textId="77777777" w:rsidR="00AF12F2" w:rsidRPr="00957791" w:rsidRDefault="00AF12F2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Writing opportunities </w:t>
            </w:r>
          </w:p>
          <w:p w14:paraId="57BDFFF4" w14:textId="77777777" w:rsidR="00AF12F2" w:rsidRPr="00957791" w:rsidRDefault="00AF12F2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187" w:type="dxa"/>
          </w:tcPr>
          <w:p w14:paraId="0EED19D9" w14:textId="6166E579" w:rsidR="00AF12F2" w:rsidRPr="00957791" w:rsidRDefault="00AF12F2" w:rsidP="00707470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Extended</w:t>
            </w:r>
            <w:r w:rsidR="008555D4">
              <w:rPr>
                <w:rFonts w:ascii="Comic Sans MS" w:hAnsi="Comic Sans MS" w:cs="Comic Sans MS"/>
                <w:sz w:val="20"/>
                <w:szCs w:val="20"/>
              </w:rPr>
              <w:t xml:space="preserve"> n</w:t>
            </w:r>
            <w:r w:rsidR="008555D4" w:rsidRPr="00957791">
              <w:rPr>
                <w:rFonts w:ascii="Comic Sans MS" w:hAnsi="Comic Sans MS" w:cs="Comic Sans MS"/>
                <w:sz w:val="20"/>
                <w:szCs w:val="20"/>
              </w:rPr>
              <w:t>arratives</w:t>
            </w:r>
            <w:r w:rsidRPr="00957791">
              <w:rPr>
                <w:rFonts w:ascii="Comic Sans MS" w:hAnsi="Comic Sans MS" w:cs="Comic Sans MS"/>
                <w:sz w:val="20"/>
                <w:szCs w:val="20"/>
              </w:rPr>
              <w:t>.</w:t>
            </w:r>
          </w:p>
          <w:p w14:paraId="1A70ED03" w14:textId="4A9EAA1E" w:rsidR="00AF12F2" w:rsidRPr="00957791" w:rsidRDefault="00AF12F2" w:rsidP="00707470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06DD0C19" w14:textId="73478832" w:rsidR="00AF12F2" w:rsidRPr="00957791" w:rsidRDefault="00AF12F2" w:rsidP="00707470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Biographies</w:t>
            </w:r>
          </w:p>
        </w:tc>
        <w:tc>
          <w:tcPr>
            <w:tcW w:w="2334" w:type="dxa"/>
          </w:tcPr>
          <w:p w14:paraId="49BE3FB0" w14:textId="77777777" w:rsidR="00D2708A" w:rsidRPr="00957791" w:rsidRDefault="00D2708A" w:rsidP="00D2708A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Persuasive pitch to the local council </w:t>
            </w:r>
          </w:p>
          <w:p w14:paraId="61690717" w14:textId="77777777" w:rsidR="00D2708A" w:rsidRDefault="00AF12F2" w:rsidP="00707470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  <w:p w14:paraId="532CD173" w14:textId="695EC20E" w:rsidR="00AF12F2" w:rsidRPr="00957791" w:rsidRDefault="00AF12F2" w:rsidP="00707470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Discussion texts</w:t>
            </w:r>
          </w:p>
        </w:tc>
        <w:tc>
          <w:tcPr>
            <w:tcW w:w="2098" w:type="dxa"/>
            <w:gridSpan w:val="2"/>
          </w:tcPr>
          <w:p w14:paraId="140E11F1" w14:textId="77777777" w:rsidR="00AF12F2" w:rsidRDefault="00D2708A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Newspaper article</w:t>
            </w:r>
          </w:p>
          <w:p w14:paraId="0DC3C90F" w14:textId="77777777" w:rsidR="00D2708A" w:rsidRDefault="00D2708A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30132374" w14:textId="53EB1C51" w:rsidR="00D2708A" w:rsidRPr="00957791" w:rsidRDefault="00D2708A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Biographies</w:t>
            </w:r>
          </w:p>
        </w:tc>
        <w:tc>
          <w:tcPr>
            <w:tcW w:w="2099" w:type="dxa"/>
          </w:tcPr>
          <w:p w14:paraId="51EC52FE" w14:textId="77777777" w:rsidR="00AF12F2" w:rsidRPr="00957791" w:rsidRDefault="00AF12F2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Narrative prequel</w:t>
            </w:r>
          </w:p>
          <w:p w14:paraId="04400FC3" w14:textId="77777777" w:rsidR="00AF12F2" w:rsidRPr="00957791" w:rsidRDefault="00AF12F2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37DD2390" w14:textId="346B1BDA" w:rsidR="00AF12F2" w:rsidRPr="00957791" w:rsidRDefault="00AF12F2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3864" w:type="dxa"/>
            <w:gridSpan w:val="2"/>
          </w:tcPr>
          <w:p w14:paraId="661B6FD5" w14:textId="30840EAC" w:rsidR="00AF12F2" w:rsidRPr="00957791" w:rsidRDefault="008555D4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>Gothic Horror Story</w:t>
            </w:r>
            <w:r w:rsidR="00932AC2" w:rsidRPr="00957791"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  <w:p w14:paraId="459E1B5D" w14:textId="77777777" w:rsidR="00AF12F2" w:rsidRPr="00957791" w:rsidRDefault="00AF12F2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5D8CA895" w14:textId="77777777" w:rsidR="00AF12F2" w:rsidRPr="00957791" w:rsidRDefault="00AF12F2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5CB8A537" w14:textId="7DAA3733" w:rsidR="00AF12F2" w:rsidRPr="00957791" w:rsidRDefault="00AF12F2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</w:tr>
      <w:tr w:rsidR="008D686A" w:rsidRPr="00957791" w14:paraId="510123D5" w14:textId="77777777" w:rsidTr="00A8312E">
        <w:tc>
          <w:tcPr>
            <w:tcW w:w="1472" w:type="dxa"/>
          </w:tcPr>
          <w:p w14:paraId="6760A3A4" w14:textId="77777777" w:rsidR="008D686A" w:rsidRPr="00957791" w:rsidRDefault="008D686A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Maths</w:t>
            </w:r>
          </w:p>
          <w:p w14:paraId="0172BC66" w14:textId="77777777" w:rsidR="008D686A" w:rsidRPr="00957791" w:rsidRDefault="008D686A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187" w:type="dxa"/>
          </w:tcPr>
          <w:p w14:paraId="29B24529" w14:textId="77777777" w:rsidR="008D686A" w:rsidRPr="00957791" w:rsidRDefault="008D686A" w:rsidP="00C34036">
            <w:pPr>
              <w:spacing w:after="0" w:line="240" w:lineRule="auto"/>
              <w:rPr>
                <w:rFonts w:ascii="Comic Sans MS" w:hAnsi="Comic Sans MS"/>
                <w:sz w:val="20"/>
                <w:szCs w:val="20"/>
              </w:rPr>
            </w:pPr>
            <w:r w:rsidRPr="00957791">
              <w:rPr>
                <w:rFonts w:ascii="Comic Sans MS" w:hAnsi="Comic Sans MS"/>
                <w:sz w:val="20"/>
                <w:szCs w:val="20"/>
              </w:rPr>
              <w:t xml:space="preserve">Place value </w:t>
            </w:r>
            <w:proofErr w:type="spellStart"/>
            <w:r w:rsidRPr="00957791">
              <w:rPr>
                <w:rFonts w:ascii="Comic Sans MS" w:hAnsi="Comic Sans MS"/>
                <w:sz w:val="20"/>
                <w:szCs w:val="20"/>
              </w:rPr>
              <w:t>inclu</w:t>
            </w:r>
            <w:proofErr w:type="spellEnd"/>
            <w:r w:rsidRPr="00957791">
              <w:rPr>
                <w:rFonts w:ascii="Comic Sans MS" w:hAnsi="Comic Sans MS"/>
                <w:sz w:val="20"/>
                <w:szCs w:val="20"/>
              </w:rPr>
              <w:t>. Decimals, mental and written addition/ subtraction/division/</w:t>
            </w:r>
          </w:p>
          <w:p w14:paraId="371400E6" w14:textId="77777777" w:rsidR="008D686A" w:rsidRPr="00957791" w:rsidRDefault="00773B11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/>
                <w:sz w:val="20"/>
                <w:szCs w:val="20"/>
              </w:rPr>
              <w:t>multiplication,</w:t>
            </w:r>
            <w:r w:rsidR="008D686A" w:rsidRPr="00957791">
              <w:rPr>
                <w:rFonts w:ascii="Comic Sans MS" w:hAnsi="Comic Sans MS"/>
                <w:sz w:val="20"/>
                <w:szCs w:val="20"/>
              </w:rPr>
              <w:t xml:space="preserve">2D and 3D shape. </w:t>
            </w:r>
          </w:p>
        </w:tc>
        <w:tc>
          <w:tcPr>
            <w:tcW w:w="2334" w:type="dxa"/>
          </w:tcPr>
          <w:p w14:paraId="15735614" w14:textId="77777777" w:rsidR="008D686A" w:rsidRPr="00957791" w:rsidRDefault="008D686A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Fractions, percentages, ratio and proportion, geometry, measurement (length, perimeter, mass, area and volume)</w:t>
            </w:r>
          </w:p>
          <w:p w14:paraId="04BA093F" w14:textId="77777777" w:rsidR="00D97BC1" w:rsidRPr="00957791" w:rsidRDefault="00D97BC1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Mass and volume/ capacity, fractions, place value and decimals, 2D and 3D shape.</w:t>
            </w:r>
          </w:p>
        </w:tc>
        <w:tc>
          <w:tcPr>
            <w:tcW w:w="2098" w:type="dxa"/>
            <w:gridSpan w:val="2"/>
          </w:tcPr>
          <w:p w14:paraId="70017067" w14:textId="77777777" w:rsidR="008D686A" w:rsidRPr="00957791" w:rsidRDefault="008D686A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Sequences, coordinates, 2D shape, translation and reflection, temperature, mean, fractions, </w:t>
            </w:r>
            <w:r w:rsidR="00D77CD3" w:rsidRPr="00957791">
              <w:rPr>
                <w:rFonts w:ascii="Comic Sans MS" w:hAnsi="Comic Sans MS" w:cs="Comic Sans MS"/>
                <w:sz w:val="20"/>
                <w:szCs w:val="20"/>
              </w:rPr>
              <w:t>mental</w:t>
            </w: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 and written division/ multiplication.</w:t>
            </w:r>
          </w:p>
        </w:tc>
        <w:tc>
          <w:tcPr>
            <w:tcW w:w="2099" w:type="dxa"/>
          </w:tcPr>
          <w:p w14:paraId="02421A4E" w14:textId="77777777" w:rsidR="008D686A" w:rsidRPr="00957791" w:rsidRDefault="00BF33FF" w:rsidP="00E86302">
            <w:pPr>
              <w:pStyle w:val="BodyText"/>
              <w:rPr>
                <w:rFonts w:ascii="Comic Sans MS" w:hAnsi="Comic Sans MS"/>
                <w:sz w:val="20"/>
                <w:szCs w:val="20"/>
              </w:rPr>
            </w:pPr>
            <w:r w:rsidRPr="00957791">
              <w:rPr>
                <w:rFonts w:ascii="Comic Sans MS" w:hAnsi="Comic Sans MS"/>
                <w:sz w:val="20"/>
                <w:szCs w:val="20"/>
              </w:rPr>
              <w:t>Mental and written addition and subtraction. Measurement, ratio and proportion, 2D and 3D shape, Area, perimeter and volume of shape</w:t>
            </w:r>
            <w:r w:rsidR="0069234D" w:rsidRPr="00957791">
              <w:rPr>
                <w:rFonts w:ascii="Comic Sans MS" w:hAnsi="Comic Sans MS"/>
                <w:sz w:val="20"/>
                <w:szCs w:val="20"/>
              </w:rPr>
              <w:t>. Statistics – line graphs and pie charts.</w:t>
            </w:r>
          </w:p>
          <w:p w14:paraId="0A31657C" w14:textId="77777777" w:rsidR="001959A3" w:rsidRPr="00957791" w:rsidRDefault="001959A3" w:rsidP="008555D4">
            <w:pPr>
              <w:pStyle w:val="BodyText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00" w:type="dxa"/>
          </w:tcPr>
          <w:p w14:paraId="240EEA50" w14:textId="77777777" w:rsidR="008D686A" w:rsidRPr="00957791" w:rsidRDefault="0069234D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Place value, decimals and fractions. Calculating fractions, ratio, </w:t>
            </w:r>
            <w:r w:rsidR="00D77CD3" w:rsidRPr="00957791">
              <w:rPr>
                <w:rFonts w:ascii="Comic Sans MS" w:hAnsi="Comic Sans MS" w:cs="Comic Sans MS"/>
                <w:sz w:val="20"/>
                <w:szCs w:val="20"/>
              </w:rPr>
              <w:t>and proportion</w:t>
            </w: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. Coordinates, translation and reflection. Algebra and sequences. Measurement (length and time) and </w:t>
            </w:r>
            <w:r w:rsidR="00D77CD3" w:rsidRPr="00957791">
              <w:rPr>
                <w:rFonts w:ascii="Comic Sans MS" w:hAnsi="Comic Sans MS" w:cs="Comic Sans MS"/>
                <w:sz w:val="20"/>
                <w:szCs w:val="20"/>
              </w:rPr>
              <w:t xml:space="preserve">statistics. </w:t>
            </w:r>
            <w:r w:rsidR="00D97BC1" w:rsidRPr="00957791">
              <w:rPr>
                <w:rFonts w:ascii="Comic Sans MS" w:hAnsi="Comic Sans MS" w:cs="Comic Sans MS"/>
                <w:sz w:val="20"/>
                <w:szCs w:val="20"/>
              </w:rPr>
              <w:t>Mass and volume/ capacity, fractions, place value and decimals, 2D and 3D shape.</w:t>
            </w:r>
          </w:p>
          <w:p w14:paraId="11573235" w14:textId="77777777" w:rsidR="00BF5E0D" w:rsidRPr="00957791" w:rsidRDefault="00BF5E0D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1864" w:type="dxa"/>
          </w:tcPr>
          <w:p w14:paraId="592DE6EE" w14:textId="77777777" w:rsidR="008D686A" w:rsidRPr="00957791" w:rsidRDefault="00D97BC1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Problem solving / arithmetic skills</w:t>
            </w:r>
          </w:p>
        </w:tc>
      </w:tr>
      <w:tr w:rsidR="00B75E6D" w:rsidRPr="00957791" w14:paraId="409EE442" w14:textId="77777777" w:rsidTr="00A8312E">
        <w:trPr>
          <w:trHeight w:val="841"/>
        </w:trPr>
        <w:tc>
          <w:tcPr>
            <w:tcW w:w="1472" w:type="dxa"/>
          </w:tcPr>
          <w:p w14:paraId="33C88762" w14:textId="77777777" w:rsidR="00196AD8" w:rsidRPr="00957791" w:rsidRDefault="00196AD8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lastRenderedPageBreak/>
              <w:t xml:space="preserve">Science </w:t>
            </w:r>
          </w:p>
          <w:p w14:paraId="2EFE8EBF" w14:textId="77777777" w:rsidR="00B52CE2" w:rsidRPr="00957791" w:rsidRDefault="00B52CE2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187" w:type="dxa"/>
          </w:tcPr>
          <w:p w14:paraId="76B70E8C" w14:textId="77777777" w:rsidR="00196AD8" w:rsidRPr="00957791" w:rsidRDefault="00196AD8" w:rsidP="00196AD8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334" w:type="dxa"/>
          </w:tcPr>
          <w:p w14:paraId="67B616E7" w14:textId="77777777" w:rsidR="00196AD8" w:rsidRPr="00957791" w:rsidRDefault="00BC2067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All living things + habitats</w:t>
            </w:r>
          </w:p>
        </w:tc>
        <w:tc>
          <w:tcPr>
            <w:tcW w:w="2098" w:type="dxa"/>
            <w:gridSpan w:val="2"/>
          </w:tcPr>
          <w:p w14:paraId="4F999A79" w14:textId="0A69A3B7" w:rsidR="00196AD8" w:rsidRPr="00957791" w:rsidRDefault="00B75E6D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Animals including human</w:t>
            </w:r>
            <w:r w:rsidR="00EE128F" w:rsidRPr="00957791">
              <w:rPr>
                <w:rFonts w:ascii="Comic Sans MS" w:hAnsi="Comic Sans MS" w:cs="Comic Sans MS"/>
                <w:sz w:val="20"/>
                <w:szCs w:val="20"/>
              </w:rPr>
              <w:t>s</w:t>
            </w:r>
          </w:p>
        </w:tc>
        <w:tc>
          <w:tcPr>
            <w:tcW w:w="2099" w:type="dxa"/>
          </w:tcPr>
          <w:p w14:paraId="52C7E5C7" w14:textId="59EBF5A1" w:rsidR="004B33B5" w:rsidRPr="00957791" w:rsidRDefault="00196AD8" w:rsidP="004B33B5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El</w:t>
            </w:r>
            <w:r w:rsidR="00B75E6D" w:rsidRPr="00957791">
              <w:rPr>
                <w:rFonts w:ascii="Comic Sans MS" w:hAnsi="Comic Sans MS" w:cs="Comic Sans MS"/>
                <w:sz w:val="20"/>
                <w:szCs w:val="20"/>
              </w:rPr>
              <w:t>ectricity</w:t>
            </w:r>
            <w:r w:rsidR="004B33B5" w:rsidRPr="00957791"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  <w:tc>
          <w:tcPr>
            <w:tcW w:w="3864" w:type="dxa"/>
            <w:gridSpan w:val="2"/>
          </w:tcPr>
          <w:p w14:paraId="59C6EA9E" w14:textId="77777777" w:rsidR="00196AD8" w:rsidRPr="00957791" w:rsidRDefault="00196AD8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Evolution and inheritance.</w:t>
            </w:r>
          </w:p>
          <w:p w14:paraId="2B60EE33" w14:textId="00E26D70" w:rsidR="000428ED" w:rsidRPr="00957791" w:rsidRDefault="00196AD8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Sex and relationships.</w:t>
            </w:r>
          </w:p>
        </w:tc>
      </w:tr>
      <w:tr w:rsidR="000428ED" w:rsidRPr="00957791" w14:paraId="33247FCC" w14:textId="77777777" w:rsidTr="00A8312E">
        <w:tc>
          <w:tcPr>
            <w:tcW w:w="1472" w:type="dxa"/>
          </w:tcPr>
          <w:p w14:paraId="2AA787A1" w14:textId="77777777" w:rsidR="000428ED" w:rsidRPr="00957791" w:rsidRDefault="000428ED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Computing</w:t>
            </w:r>
          </w:p>
          <w:p w14:paraId="780AE22F" w14:textId="77777777" w:rsidR="000428ED" w:rsidRPr="00957791" w:rsidRDefault="000428ED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4521" w:type="dxa"/>
            <w:gridSpan w:val="2"/>
          </w:tcPr>
          <w:p w14:paraId="6A4F78D0" w14:textId="499117A1" w:rsidR="000428ED" w:rsidRPr="00957791" w:rsidRDefault="00D2708A" w:rsidP="00B071E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  <w:highlight w:val="yellow"/>
              </w:rPr>
            </w:pPr>
            <w:r w:rsidRPr="00D2708A">
              <w:rPr>
                <w:rFonts w:ascii="Comic Sans MS" w:hAnsi="Comic Sans MS" w:cs="Comic Sans MS"/>
                <w:sz w:val="20"/>
                <w:szCs w:val="20"/>
              </w:rPr>
              <w:t>Coding</w:t>
            </w:r>
            <w:r w:rsidR="00150D4B">
              <w:rPr>
                <w:rFonts w:ascii="Comic Sans MS" w:hAnsi="Comic Sans MS" w:cs="Comic Sans MS"/>
                <w:sz w:val="20"/>
                <w:szCs w:val="20"/>
              </w:rPr>
              <w:t xml:space="preserve"> (Course F)</w:t>
            </w:r>
          </w:p>
        </w:tc>
        <w:tc>
          <w:tcPr>
            <w:tcW w:w="4197" w:type="dxa"/>
            <w:gridSpan w:val="3"/>
          </w:tcPr>
          <w:p w14:paraId="1618A12D" w14:textId="77777777" w:rsidR="000428ED" w:rsidRPr="00150D4B" w:rsidRDefault="00150D4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150D4B">
              <w:rPr>
                <w:rFonts w:ascii="Comic Sans MS" w:hAnsi="Comic Sans MS" w:cs="Comic Sans MS"/>
                <w:sz w:val="20"/>
                <w:szCs w:val="20"/>
              </w:rPr>
              <w:t>6.2 Online safety</w:t>
            </w:r>
          </w:p>
          <w:p w14:paraId="3DDF9E35" w14:textId="77178747" w:rsidR="00150D4B" w:rsidRPr="00150D4B" w:rsidRDefault="00150D4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3864" w:type="dxa"/>
            <w:gridSpan w:val="2"/>
          </w:tcPr>
          <w:p w14:paraId="1A45ACF0" w14:textId="36977C43" w:rsidR="00150D4B" w:rsidRPr="00150D4B" w:rsidRDefault="00150D4B" w:rsidP="00150D4B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150D4B">
              <w:rPr>
                <w:rFonts w:ascii="Comic Sans MS" w:hAnsi="Comic Sans MS" w:cs="Comic Sans MS"/>
                <w:sz w:val="20"/>
                <w:szCs w:val="20"/>
              </w:rPr>
              <w:t xml:space="preserve">6.9 </w:t>
            </w:r>
            <w:r w:rsidR="006048B4">
              <w:rPr>
                <w:rFonts w:ascii="Comic Sans MS" w:hAnsi="Comic Sans MS" w:cs="Comic Sans MS"/>
                <w:sz w:val="20"/>
                <w:szCs w:val="20"/>
              </w:rPr>
              <w:t>D</w:t>
            </w:r>
            <w:r w:rsidRPr="00150D4B">
              <w:rPr>
                <w:rFonts w:ascii="Comic Sans MS" w:hAnsi="Comic Sans MS" w:cs="Comic Sans MS"/>
                <w:sz w:val="20"/>
                <w:szCs w:val="20"/>
              </w:rPr>
              <w:t>atabases (Excel. Spreadsheets)</w:t>
            </w:r>
          </w:p>
          <w:p w14:paraId="4012FA98" w14:textId="7E08290F" w:rsidR="000428ED" w:rsidRPr="00150D4B" w:rsidRDefault="00150D4B" w:rsidP="00150D4B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150D4B">
              <w:rPr>
                <w:rFonts w:ascii="Comic Sans MS" w:hAnsi="Comic Sans MS" w:cs="Comic Sans MS"/>
                <w:sz w:val="20"/>
                <w:szCs w:val="20"/>
              </w:rPr>
              <w:t>6.7 Quizzing</w:t>
            </w:r>
          </w:p>
        </w:tc>
      </w:tr>
      <w:tr w:rsidR="000428ED" w:rsidRPr="00957791" w14:paraId="01CED409" w14:textId="77777777" w:rsidTr="00A8312E">
        <w:tc>
          <w:tcPr>
            <w:tcW w:w="1472" w:type="dxa"/>
          </w:tcPr>
          <w:p w14:paraId="1A478223" w14:textId="77777777" w:rsidR="000428ED" w:rsidRPr="00957791" w:rsidRDefault="000428ED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History/</w:t>
            </w:r>
          </w:p>
          <w:p w14:paraId="44584810" w14:textId="77777777" w:rsidR="000428ED" w:rsidRPr="00957791" w:rsidRDefault="000428ED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Geography</w:t>
            </w:r>
          </w:p>
          <w:p w14:paraId="09D1755E" w14:textId="77777777" w:rsidR="000428ED" w:rsidRPr="00957791" w:rsidRDefault="000428ED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187" w:type="dxa"/>
          </w:tcPr>
          <w:p w14:paraId="469BB2A2" w14:textId="77777777" w:rsidR="000428ED" w:rsidRDefault="000428ED" w:rsidP="00CC3C18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What does the Census tell us about our local area?</w:t>
            </w:r>
          </w:p>
          <w:p w14:paraId="6930B652" w14:textId="27E823B7" w:rsidR="00203359" w:rsidRPr="00957791" w:rsidRDefault="00203359" w:rsidP="00CC3C18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392" w:type="dxa"/>
            <w:gridSpan w:val="2"/>
          </w:tcPr>
          <w:p w14:paraId="11B3EBFD" w14:textId="7DC6669E" w:rsidR="000428ED" w:rsidRPr="00957791" w:rsidRDefault="000428ED" w:rsidP="00CC3C18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Looking at Europe.</w:t>
            </w:r>
          </w:p>
        </w:tc>
        <w:tc>
          <w:tcPr>
            <w:tcW w:w="4139" w:type="dxa"/>
            <w:gridSpan w:val="2"/>
          </w:tcPr>
          <w:p w14:paraId="12581391" w14:textId="76BB54C2" w:rsidR="000428ED" w:rsidRPr="00957791" w:rsidRDefault="000428ED" w:rsidP="000428ED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What was the impact of WWII on the people of Britain?</w:t>
            </w:r>
          </w:p>
        </w:tc>
        <w:tc>
          <w:tcPr>
            <w:tcW w:w="2000" w:type="dxa"/>
          </w:tcPr>
          <w:p w14:paraId="57F3627D" w14:textId="323EDF08" w:rsidR="000428ED" w:rsidRPr="00957791" w:rsidRDefault="000428ED" w:rsidP="00BF5E0D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Unheard histories: Who should go on the banknote? </w:t>
            </w:r>
          </w:p>
        </w:tc>
        <w:tc>
          <w:tcPr>
            <w:tcW w:w="1864" w:type="dxa"/>
          </w:tcPr>
          <w:p w14:paraId="2F1633D2" w14:textId="0388AC00" w:rsidR="000428ED" w:rsidRPr="00957791" w:rsidRDefault="000428ED" w:rsidP="00BF5E0D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Travel Transition </w:t>
            </w:r>
          </w:p>
        </w:tc>
      </w:tr>
      <w:tr w:rsidR="00AA186F" w:rsidRPr="00957791" w14:paraId="64197382" w14:textId="77777777" w:rsidTr="00A8312E">
        <w:tc>
          <w:tcPr>
            <w:tcW w:w="1472" w:type="dxa"/>
          </w:tcPr>
          <w:p w14:paraId="76A92174" w14:textId="77777777" w:rsidR="00AA186F" w:rsidRPr="00957791" w:rsidRDefault="00AA186F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Art/DT</w:t>
            </w:r>
          </w:p>
          <w:p w14:paraId="51754438" w14:textId="77777777" w:rsidR="00AA186F" w:rsidRPr="00957791" w:rsidRDefault="00AA186F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187" w:type="dxa"/>
          </w:tcPr>
          <w:p w14:paraId="5737E032" w14:textId="77777777" w:rsidR="00AA186F" w:rsidRPr="00957791" w:rsidRDefault="00281D29" w:rsidP="006A0CFF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Drawing</w:t>
            </w:r>
          </w:p>
          <w:p w14:paraId="5574655B" w14:textId="77777777" w:rsidR="00281D29" w:rsidRPr="00957791" w:rsidRDefault="00281D29" w:rsidP="006A0CFF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007C3ABA" w14:textId="4C4635E9" w:rsidR="00281D29" w:rsidRPr="00957791" w:rsidRDefault="00281D29" w:rsidP="006A0CFF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Food and nutrition</w:t>
            </w:r>
          </w:p>
        </w:tc>
        <w:tc>
          <w:tcPr>
            <w:tcW w:w="2392" w:type="dxa"/>
            <w:gridSpan w:val="2"/>
          </w:tcPr>
          <w:p w14:paraId="1F96DD31" w14:textId="0049EF2E" w:rsidR="00AA186F" w:rsidRPr="00957791" w:rsidRDefault="00281D29" w:rsidP="006A0CFF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Painting</w:t>
            </w:r>
          </w:p>
          <w:p w14:paraId="7978AB29" w14:textId="77777777" w:rsidR="00281D29" w:rsidRPr="00957791" w:rsidRDefault="00281D29" w:rsidP="006A0CFF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38E5B275" w14:textId="64D491A2" w:rsidR="00281D29" w:rsidRPr="00957791" w:rsidRDefault="00281D29" w:rsidP="006A0CFF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Mechanisms </w:t>
            </w:r>
          </w:p>
        </w:tc>
        <w:tc>
          <w:tcPr>
            <w:tcW w:w="2040" w:type="dxa"/>
          </w:tcPr>
          <w:p w14:paraId="60839326" w14:textId="77777777" w:rsidR="00AA186F" w:rsidRPr="00957791" w:rsidRDefault="00281D29" w:rsidP="006A0CFF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Print making</w:t>
            </w:r>
          </w:p>
          <w:p w14:paraId="4C47B3DC" w14:textId="77777777" w:rsidR="00281D29" w:rsidRPr="00957791" w:rsidRDefault="00281D29" w:rsidP="006A0CFF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5EFC17E2" w14:textId="15865DCA" w:rsidR="00281D29" w:rsidRPr="00957791" w:rsidRDefault="00281D29" w:rsidP="006A0CFF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Food and nutrition</w:t>
            </w:r>
          </w:p>
        </w:tc>
        <w:tc>
          <w:tcPr>
            <w:tcW w:w="2099" w:type="dxa"/>
          </w:tcPr>
          <w:p w14:paraId="14EFEE46" w14:textId="77777777" w:rsidR="00AA186F" w:rsidRPr="00957791" w:rsidRDefault="00281D29" w:rsidP="006A0CFF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3D</w:t>
            </w:r>
          </w:p>
          <w:p w14:paraId="09246056" w14:textId="77777777" w:rsidR="00281D29" w:rsidRPr="00957791" w:rsidRDefault="00281D29" w:rsidP="006A0CFF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6DC35C33" w14:textId="08441595" w:rsidR="00281D29" w:rsidRPr="00957791" w:rsidRDefault="00281D29" w:rsidP="006A0CFF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Structures</w:t>
            </w:r>
          </w:p>
        </w:tc>
        <w:tc>
          <w:tcPr>
            <w:tcW w:w="2000" w:type="dxa"/>
          </w:tcPr>
          <w:p w14:paraId="65DA3476" w14:textId="77777777" w:rsidR="00AA186F" w:rsidRPr="00957791" w:rsidRDefault="00281D29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Painting</w:t>
            </w:r>
          </w:p>
          <w:p w14:paraId="5AD86568" w14:textId="77777777" w:rsidR="00281D29" w:rsidRPr="00957791" w:rsidRDefault="00281D29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4D8A9A04" w14:textId="4AFFA233" w:rsidR="00281D29" w:rsidRPr="00957791" w:rsidRDefault="00281D29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Electrical systems</w:t>
            </w:r>
          </w:p>
        </w:tc>
        <w:tc>
          <w:tcPr>
            <w:tcW w:w="1864" w:type="dxa"/>
          </w:tcPr>
          <w:p w14:paraId="7282D1D1" w14:textId="77777777" w:rsidR="00AA186F" w:rsidRPr="00957791" w:rsidRDefault="00281D29" w:rsidP="000B5DDA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Creative response</w:t>
            </w:r>
          </w:p>
          <w:p w14:paraId="788EBB6D" w14:textId="77777777" w:rsidR="00281D29" w:rsidRPr="00957791" w:rsidRDefault="00281D29" w:rsidP="000B5DDA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1989F82A" w14:textId="77777777" w:rsidR="00281D29" w:rsidRPr="00957791" w:rsidRDefault="00281D29" w:rsidP="000B5DDA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Textiles</w:t>
            </w:r>
          </w:p>
          <w:p w14:paraId="23969D33" w14:textId="7DE37199" w:rsidR="00281D29" w:rsidRPr="00957791" w:rsidRDefault="00281D29" w:rsidP="000B5DDA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</w:tr>
      <w:tr w:rsidR="00DC113B" w:rsidRPr="00957791" w14:paraId="2CE3B3BC" w14:textId="77777777" w:rsidTr="00A8312E">
        <w:tc>
          <w:tcPr>
            <w:tcW w:w="1472" w:type="dxa"/>
          </w:tcPr>
          <w:p w14:paraId="3F713518" w14:textId="77777777" w:rsidR="00DC113B" w:rsidRPr="00957791" w:rsidRDefault="00DC113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Music</w:t>
            </w:r>
          </w:p>
        </w:tc>
        <w:tc>
          <w:tcPr>
            <w:tcW w:w="12582" w:type="dxa"/>
            <w:gridSpan w:val="7"/>
          </w:tcPr>
          <w:p w14:paraId="235FF106" w14:textId="77777777" w:rsidR="00EC0821" w:rsidRDefault="00DC113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Guit</w:t>
            </w:r>
            <w:r w:rsidR="00BF5E0D" w:rsidRPr="00957791">
              <w:rPr>
                <w:rFonts w:ascii="Comic Sans MS" w:hAnsi="Comic Sans MS" w:cs="Comic Sans MS"/>
                <w:sz w:val="20"/>
                <w:szCs w:val="20"/>
              </w:rPr>
              <w:t>ars / Performance/ Pulse/Singing/ technical music work</w:t>
            </w:r>
            <w:r w:rsidR="00235366" w:rsidRPr="00957791">
              <w:rPr>
                <w:rFonts w:ascii="Comic Sans MS" w:hAnsi="Comic Sans MS" w:cs="Comic Sans MS"/>
                <w:sz w:val="20"/>
                <w:szCs w:val="20"/>
              </w:rPr>
              <w:t>/Concert</w:t>
            </w:r>
          </w:p>
          <w:p w14:paraId="1BCE06F7" w14:textId="77777777" w:rsidR="00203359" w:rsidRDefault="00203359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4CE94AB4" w14:textId="7E4E7809" w:rsidR="00957791" w:rsidRPr="00957791" w:rsidRDefault="00957791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</w:tr>
      <w:tr w:rsidR="0080563F" w:rsidRPr="00957791" w14:paraId="67BEB2D1" w14:textId="77777777" w:rsidTr="00A8312E">
        <w:tc>
          <w:tcPr>
            <w:tcW w:w="1472" w:type="dxa"/>
          </w:tcPr>
          <w:p w14:paraId="78362F3F" w14:textId="388F9AD7" w:rsidR="00B52CE2" w:rsidRPr="00957791" w:rsidRDefault="0080563F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RE</w:t>
            </w:r>
          </w:p>
        </w:tc>
        <w:tc>
          <w:tcPr>
            <w:tcW w:w="2187" w:type="dxa"/>
          </w:tcPr>
          <w:p w14:paraId="51BF83CA" w14:textId="25403509" w:rsidR="0080563F" w:rsidRPr="00957791" w:rsidRDefault="0080563F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Life as a </w:t>
            </w:r>
            <w:proofErr w:type="gramStart"/>
            <w:r w:rsidR="00123B5E" w:rsidRPr="00957791">
              <w:rPr>
                <w:rFonts w:ascii="Comic Sans MS" w:hAnsi="Comic Sans MS" w:cs="Comic Sans MS"/>
                <w:sz w:val="20"/>
                <w:szCs w:val="20"/>
              </w:rPr>
              <w:t>J</w:t>
            </w:r>
            <w:r w:rsidRPr="00957791">
              <w:rPr>
                <w:rFonts w:ascii="Comic Sans MS" w:hAnsi="Comic Sans MS" w:cs="Comic Sans MS"/>
                <w:sz w:val="20"/>
                <w:szCs w:val="20"/>
              </w:rPr>
              <w:t>ourney</w:t>
            </w:r>
            <w:proofErr w:type="gramEnd"/>
          </w:p>
          <w:p w14:paraId="30CA763E" w14:textId="341FBEFD" w:rsidR="0080563F" w:rsidRPr="00957791" w:rsidRDefault="0080563F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392" w:type="dxa"/>
            <w:gridSpan w:val="2"/>
          </w:tcPr>
          <w:p w14:paraId="6226F121" w14:textId="6608E773" w:rsidR="00652DC9" w:rsidRPr="00957791" w:rsidRDefault="00123B5E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Advent</w:t>
            </w:r>
          </w:p>
        </w:tc>
        <w:tc>
          <w:tcPr>
            <w:tcW w:w="2040" w:type="dxa"/>
          </w:tcPr>
          <w:p w14:paraId="0AFD5935" w14:textId="53285102" w:rsidR="004830E3" w:rsidRPr="00957791" w:rsidRDefault="00123B5E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The Exodus</w:t>
            </w:r>
          </w:p>
        </w:tc>
        <w:tc>
          <w:tcPr>
            <w:tcW w:w="2099" w:type="dxa"/>
          </w:tcPr>
          <w:p w14:paraId="12DFE0C9" w14:textId="3139DF0B" w:rsidR="0080563F" w:rsidRPr="00957791" w:rsidRDefault="00123B5E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Jesus</w:t>
            </w:r>
          </w:p>
          <w:p w14:paraId="31BF28C1" w14:textId="77777777" w:rsidR="0080563F" w:rsidRPr="00957791" w:rsidRDefault="0080563F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000" w:type="dxa"/>
          </w:tcPr>
          <w:p w14:paraId="0D8B54A0" w14:textId="59616E27" w:rsidR="0080563F" w:rsidRPr="00957791" w:rsidRDefault="0080563F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God</w:t>
            </w:r>
          </w:p>
          <w:p w14:paraId="1448B5B9" w14:textId="142E67B7" w:rsidR="0080563F" w:rsidRPr="00957791" w:rsidRDefault="0080563F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1864" w:type="dxa"/>
          </w:tcPr>
          <w:p w14:paraId="4FF79291" w14:textId="0FD6A549" w:rsidR="00B52CE2" w:rsidRPr="00957791" w:rsidRDefault="00652DC9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People of faith</w:t>
            </w:r>
          </w:p>
        </w:tc>
      </w:tr>
      <w:tr w:rsidR="00DC113B" w:rsidRPr="00957791" w14:paraId="74624060" w14:textId="77777777" w:rsidTr="00A8312E">
        <w:tc>
          <w:tcPr>
            <w:tcW w:w="1472" w:type="dxa"/>
          </w:tcPr>
          <w:p w14:paraId="19DEFC95" w14:textId="32E38D59" w:rsidR="00DC113B" w:rsidRPr="00957791" w:rsidRDefault="00DC113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PSHE</w:t>
            </w:r>
          </w:p>
          <w:p w14:paraId="1A8C8EE3" w14:textId="77777777" w:rsidR="00DC113B" w:rsidRPr="00957791" w:rsidRDefault="00DC113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187" w:type="dxa"/>
          </w:tcPr>
          <w:p w14:paraId="1D525B21" w14:textId="5E772367" w:rsidR="00DC113B" w:rsidRPr="00957791" w:rsidRDefault="00652DC9" w:rsidP="00B0542C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Healthy lifestyles</w:t>
            </w:r>
          </w:p>
          <w:p w14:paraId="651309B8" w14:textId="77777777" w:rsidR="00652DC9" w:rsidRPr="00957791" w:rsidRDefault="00652DC9" w:rsidP="00B0542C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4BD9E51F" w14:textId="77777777" w:rsidR="00652DC9" w:rsidRPr="00957791" w:rsidRDefault="00652DC9" w:rsidP="00B0542C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7BBA9942" w14:textId="409667A5" w:rsidR="00652DC9" w:rsidRPr="00957791" w:rsidRDefault="00652DC9" w:rsidP="00B0542C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proofErr w:type="spellStart"/>
            <w:r w:rsidRPr="00957791">
              <w:rPr>
                <w:rFonts w:ascii="Comic Sans MS" w:hAnsi="Comic Sans MS" w:cs="Comic Sans MS"/>
                <w:sz w:val="20"/>
                <w:szCs w:val="20"/>
              </w:rPr>
              <w:t>Kidsafe</w:t>
            </w:r>
            <w:proofErr w:type="spellEnd"/>
          </w:p>
          <w:p w14:paraId="03C72D13" w14:textId="2A6DA82F" w:rsidR="00DC113B" w:rsidRPr="00957791" w:rsidRDefault="00DC113B" w:rsidP="00B0542C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  <w:highlight w:val="yellow"/>
              </w:rPr>
            </w:pPr>
          </w:p>
        </w:tc>
        <w:tc>
          <w:tcPr>
            <w:tcW w:w="2392" w:type="dxa"/>
            <w:gridSpan w:val="2"/>
          </w:tcPr>
          <w:p w14:paraId="0B18D845" w14:textId="740D1851" w:rsidR="00DC113B" w:rsidRPr="00957791" w:rsidRDefault="007C3260" w:rsidP="00652DC9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A</w:t>
            </w:r>
            <w:r w:rsidR="00DC113B" w:rsidRPr="00957791">
              <w:rPr>
                <w:rFonts w:ascii="Comic Sans MS" w:hAnsi="Comic Sans MS" w:cs="Comic Sans MS"/>
                <w:sz w:val="20"/>
                <w:szCs w:val="20"/>
              </w:rPr>
              <w:t>nti-bullying</w:t>
            </w:r>
          </w:p>
          <w:p w14:paraId="532D828B" w14:textId="77777777" w:rsidR="00DC113B" w:rsidRPr="00957791" w:rsidRDefault="00DC113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  <w:highlight w:val="yellow"/>
              </w:rPr>
            </w:pPr>
          </w:p>
          <w:p w14:paraId="13F5E02C" w14:textId="77777777" w:rsidR="00DC113B" w:rsidRPr="00957791" w:rsidRDefault="00DC113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  <w:highlight w:val="yellow"/>
              </w:rPr>
            </w:pPr>
          </w:p>
          <w:p w14:paraId="5AA5AB02" w14:textId="04896D0C" w:rsidR="00DC113B" w:rsidRPr="00957791" w:rsidRDefault="00150D4B" w:rsidP="00652DC9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  <w:highlight w:val="yellow"/>
              </w:rPr>
            </w:pPr>
            <w:r>
              <w:rPr>
                <w:rFonts w:ascii="Comic Sans MS" w:hAnsi="Comic Sans MS" w:cs="Comic Sans MS"/>
                <w:sz w:val="20"/>
                <w:szCs w:val="20"/>
              </w:rPr>
              <w:t xml:space="preserve">Commando Joes </w:t>
            </w:r>
          </w:p>
        </w:tc>
        <w:tc>
          <w:tcPr>
            <w:tcW w:w="2040" w:type="dxa"/>
          </w:tcPr>
          <w:p w14:paraId="4C25E5B7" w14:textId="77777777" w:rsidR="00DC113B" w:rsidRPr="008555D4" w:rsidRDefault="00D77CD3" w:rsidP="00C34036">
            <w:pPr>
              <w:spacing w:after="0" w:line="240" w:lineRule="auto"/>
              <w:rPr>
                <w:rFonts w:ascii="Comic Sans MS" w:hAnsi="Comic Sans MS" w:cs="Comic Sans MS"/>
                <w:sz w:val="18"/>
                <w:szCs w:val="18"/>
              </w:rPr>
            </w:pPr>
            <w:r w:rsidRPr="008555D4">
              <w:rPr>
                <w:rFonts w:ascii="Comic Sans MS" w:hAnsi="Comic Sans MS" w:cs="Comic Sans MS"/>
                <w:sz w:val="18"/>
                <w:szCs w:val="18"/>
              </w:rPr>
              <w:t>Economic</w:t>
            </w:r>
            <w:r w:rsidR="00DC113B" w:rsidRPr="008555D4">
              <w:rPr>
                <w:rFonts w:ascii="Comic Sans MS" w:hAnsi="Comic Sans MS" w:cs="Comic Sans MS"/>
                <w:sz w:val="18"/>
                <w:szCs w:val="18"/>
              </w:rPr>
              <w:t xml:space="preserve"> well-being and financial capability</w:t>
            </w:r>
            <w:r w:rsidR="00150D4B" w:rsidRPr="008555D4">
              <w:rPr>
                <w:rFonts w:ascii="Comic Sans MS" w:hAnsi="Comic Sans MS" w:cs="Comic Sans MS"/>
                <w:sz w:val="18"/>
                <w:szCs w:val="18"/>
              </w:rPr>
              <w:t xml:space="preserve"> (money management) </w:t>
            </w:r>
          </w:p>
          <w:p w14:paraId="147159A0" w14:textId="77777777" w:rsidR="00150D4B" w:rsidRPr="008555D4" w:rsidRDefault="00150D4B" w:rsidP="00C34036">
            <w:pPr>
              <w:spacing w:after="0" w:line="240" w:lineRule="auto"/>
              <w:rPr>
                <w:rFonts w:ascii="Comic Sans MS" w:hAnsi="Comic Sans MS" w:cs="Comic Sans MS"/>
                <w:sz w:val="18"/>
                <w:szCs w:val="18"/>
              </w:rPr>
            </w:pPr>
          </w:p>
          <w:p w14:paraId="47DD299B" w14:textId="77777777" w:rsidR="00150D4B" w:rsidRDefault="00150D4B" w:rsidP="00C34036">
            <w:pPr>
              <w:spacing w:after="0" w:line="240" w:lineRule="auto"/>
              <w:rPr>
                <w:rFonts w:ascii="Comic Sans MS" w:hAnsi="Comic Sans MS" w:cs="Comic Sans MS"/>
                <w:sz w:val="18"/>
                <w:szCs w:val="18"/>
              </w:rPr>
            </w:pPr>
            <w:r w:rsidRPr="008555D4">
              <w:rPr>
                <w:rFonts w:ascii="Comic Sans MS" w:hAnsi="Comic Sans MS" w:cs="Comic Sans MS"/>
                <w:sz w:val="18"/>
                <w:szCs w:val="18"/>
              </w:rPr>
              <w:t>Online safety (computing link)</w:t>
            </w:r>
          </w:p>
          <w:p w14:paraId="4FD5E3B0" w14:textId="062F1B5B" w:rsidR="00203359" w:rsidRPr="00957791" w:rsidRDefault="00203359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2099" w:type="dxa"/>
          </w:tcPr>
          <w:p w14:paraId="5B8CB7F8" w14:textId="41A2F3EA" w:rsidR="00DC113B" w:rsidRPr="00957791" w:rsidRDefault="00652DC9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Taking part</w:t>
            </w:r>
          </w:p>
          <w:p w14:paraId="407A878D" w14:textId="77777777" w:rsidR="00DC113B" w:rsidRPr="00957791" w:rsidRDefault="00DC113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4EAB3AF4" w14:textId="3B0398F3" w:rsidR="00DC113B" w:rsidRPr="00957791" w:rsidRDefault="00652DC9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Caring for the environment</w:t>
            </w:r>
          </w:p>
        </w:tc>
        <w:tc>
          <w:tcPr>
            <w:tcW w:w="2000" w:type="dxa"/>
          </w:tcPr>
          <w:p w14:paraId="1A017597" w14:textId="2890247B" w:rsidR="00DC113B" w:rsidRPr="00957791" w:rsidRDefault="00DC113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Being a risk taker</w:t>
            </w:r>
          </w:p>
          <w:p w14:paraId="4508D841" w14:textId="77777777" w:rsidR="00DC113B" w:rsidRPr="00957791" w:rsidRDefault="00DC113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7F5D0A81" w14:textId="562E9DDE" w:rsidR="00DC113B" w:rsidRPr="00957791" w:rsidRDefault="00652DC9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Keeping safe</w:t>
            </w:r>
          </w:p>
          <w:p w14:paraId="2F68EF59" w14:textId="77777777" w:rsidR="00DC113B" w:rsidRPr="00957791" w:rsidRDefault="00DC113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1864" w:type="dxa"/>
          </w:tcPr>
          <w:p w14:paraId="67B3062B" w14:textId="63E22FF9" w:rsidR="00DC113B" w:rsidRPr="00957791" w:rsidRDefault="00652DC9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It’s OK to tell</w:t>
            </w:r>
          </w:p>
          <w:p w14:paraId="5A007B7B" w14:textId="77777777" w:rsidR="00DC113B" w:rsidRPr="00957791" w:rsidRDefault="00DC113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  <w:p w14:paraId="68573391" w14:textId="73BED9E8" w:rsidR="00DC113B" w:rsidRPr="00957791" w:rsidRDefault="00652DC9" w:rsidP="006A0C27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S.R.E.</w:t>
            </w:r>
          </w:p>
        </w:tc>
      </w:tr>
      <w:tr w:rsidR="00DC113B" w:rsidRPr="00957791" w14:paraId="7983FE9F" w14:textId="77777777" w:rsidTr="00A8312E">
        <w:tc>
          <w:tcPr>
            <w:tcW w:w="1472" w:type="dxa"/>
          </w:tcPr>
          <w:p w14:paraId="784CA8FE" w14:textId="77777777" w:rsidR="00DC113B" w:rsidRPr="00957791" w:rsidRDefault="00DC113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>MFL</w:t>
            </w:r>
          </w:p>
          <w:p w14:paraId="2FFC1DDF" w14:textId="77777777" w:rsidR="00DC113B" w:rsidRPr="00957791" w:rsidRDefault="00DC113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</w:p>
        </w:tc>
        <w:tc>
          <w:tcPr>
            <w:tcW w:w="12582" w:type="dxa"/>
            <w:gridSpan w:val="7"/>
          </w:tcPr>
          <w:p w14:paraId="49AC7EA9" w14:textId="0509F97D" w:rsidR="00EE128F" w:rsidRPr="00957791" w:rsidRDefault="00DC113B" w:rsidP="00C34036">
            <w:pPr>
              <w:spacing w:after="0" w:line="240" w:lineRule="auto"/>
              <w:rPr>
                <w:rFonts w:ascii="Comic Sans MS" w:hAnsi="Comic Sans MS" w:cs="Comic Sans MS"/>
                <w:sz w:val="20"/>
                <w:szCs w:val="20"/>
              </w:rPr>
            </w:pP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Spanish – listen &amp; engage, speak in simple </w:t>
            </w:r>
            <w:r w:rsidR="00D77CD3" w:rsidRPr="00957791">
              <w:rPr>
                <w:rFonts w:ascii="Comic Sans MS" w:hAnsi="Comic Sans MS" w:cs="Comic Sans MS"/>
                <w:sz w:val="20"/>
                <w:szCs w:val="20"/>
              </w:rPr>
              <w:t>language</w:t>
            </w:r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 and be understood, develop appropriate pronunciation, show understanding in simple reading, understand basic grammar, </w:t>
            </w:r>
            <w:proofErr w:type="spellStart"/>
            <w:r w:rsidRPr="00957791">
              <w:rPr>
                <w:rFonts w:ascii="Comic Sans MS" w:hAnsi="Comic Sans MS" w:cs="Comic Sans MS"/>
                <w:sz w:val="20"/>
                <w:szCs w:val="20"/>
              </w:rPr>
              <w:t>eg.</w:t>
            </w:r>
            <w:proofErr w:type="spellEnd"/>
            <w:r w:rsidRPr="00957791"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  <w:r w:rsidR="00604BBE" w:rsidRPr="00957791">
              <w:rPr>
                <w:rFonts w:ascii="Comic Sans MS" w:hAnsi="Comic Sans MS" w:cs="Comic Sans MS"/>
                <w:sz w:val="20"/>
                <w:szCs w:val="20"/>
              </w:rPr>
              <w:t>g</w:t>
            </w:r>
            <w:r w:rsidRPr="00957791">
              <w:rPr>
                <w:rFonts w:ascii="Comic Sans MS" w:hAnsi="Comic Sans MS" w:cs="Comic Sans MS"/>
                <w:sz w:val="20"/>
                <w:szCs w:val="20"/>
              </w:rPr>
              <w:t>ender.</w:t>
            </w:r>
            <w:r w:rsidR="008B48A0" w:rsidRPr="00957791">
              <w:rPr>
                <w:rFonts w:ascii="Comic Sans MS" w:hAnsi="Comic Sans MS" w:cs="Comic Sans MS"/>
                <w:sz w:val="20"/>
                <w:szCs w:val="20"/>
              </w:rPr>
              <w:t xml:space="preserve"> </w:t>
            </w:r>
          </w:p>
        </w:tc>
      </w:tr>
    </w:tbl>
    <w:p w14:paraId="57CC02CF" w14:textId="77777777" w:rsidR="00D52956" w:rsidRPr="003A5811" w:rsidRDefault="00D52956" w:rsidP="008F1124">
      <w:pPr>
        <w:rPr>
          <w:rFonts w:ascii="Comic Sans MS" w:hAnsi="Comic Sans MS" w:cs="Comic Sans MS"/>
          <w:sz w:val="20"/>
          <w:szCs w:val="20"/>
        </w:rPr>
      </w:pPr>
    </w:p>
    <w:sectPr w:rsidR="00D52956" w:rsidRPr="003A5811" w:rsidSect="008F1124">
      <w:pgSz w:w="16838" w:h="11906" w:orient="landscape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24"/>
    <w:rsid w:val="000071D1"/>
    <w:rsid w:val="0001165E"/>
    <w:rsid w:val="00012C80"/>
    <w:rsid w:val="00025EEA"/>
    <w:rsid w:val="000322F0"/>
    <w:rsid w:val="000428ED"/>
    <w:rsid w:val="00050773"/>
    <w:rsid w:val="0006723F"/>
    <w:rsid w:val="00070873"/>
    <w:rsid w:val="00072B83"/>
    <w:rsid w:val="00076BBF"/>
    <w:rsid w:val="00083E64"/>
    <w:rsid w:val="000916CE"/>
    <w:rsid w:val="000B08C1"/>
    <w:rsid w:val="000B5DDA"/>
    <w:rsid w:val="000D5448"/>
    <w:rsid w:val="000E3FFE"/>
    <w:rsid w:val="000E637A"/>
    <w:rsid w:val="00100030"/>
    <w:rsid w:val="00100E16"/>
    <w:rsid w:val="00112704"/>
    <w:rsid w:val="00123B5E"/>
    <w:rsid w:val="00125128"/>
    <w:rsid w:val="00126398"/>
    <w:rsid w:val="00150D4B"/>
    <w:rsid w:val="001647A6"/>
    <w:rsid w:val="00183143"/>
    <w:rsid w:val="001877BB"/>
    <w:rsid w:val="00187ECB"/>
    <w:rsid w:val="00191FC2"/>
    <w:rsid w:val="001959A3"/>
    <w:rsid w:val="00196AD8"/>
    <w:rsid w:val="001C6E59"/>
    <w:rsid w:val="001D43BC"/>
    <w:rsid w:val="001E3AA2"/>
    <w:rsid w:val="001E52B6"/>
    <w:rsid w:val="001E609C"/>
    <w:rsid w:val="001E61F1"/>
    <w:rsid w:val="001F0577"/>
    <w:rsid w:val="00200528"/>
    <w:rsid w:val="00203359"/>
    <w:rsid w:val="002033F6"/>
    <w:rsid w:val="002043CE"/>
    <w:rsid w:val="00204DA5"/>
    <w:rsid w:val="00207841"/>
    <w:rsid w:val="002350F6"/>
    <w:rsid w:val="00235366"/>
    <w:rsid w:val="002476D9"/>
    <w:rsid w:val="002500D5"/>
    <w:rsid w:val="00261B8C"/>
    <w:rsid w:val="00267C4A"/>
    <w:rsid w:val="002800D2"/>
    <w:rsid w:val="00281D29"/>
    <w:rsid w:val="002A6900"/>
    <w:rsid w:val="002B5F6C"/>
    <w:rsid w:val="002C2C01"/>
    <w:rsid w:val="002C3EB0"/>
    <w:rsid w:val="002D3CE1"/>
    <w:rsid w:val="002D3D3F"/>
    <w:rsid w:val="002E50AA"/>
    <w:rsid w:val="003023A2"/>
    <w:rsid w:val="00306065"/>
    <w:rsid w:val="0031621E"/>
    <w:rsid w:val="003246A1"/>
    <w:rsid w:val="00340FD5"/>
    <w:rsid w:val="003426FB"/>
    <w:rsid w:val="00345910"/>
    <w:rsid w:val="00350BE1"/>
    <w:rsid w:val="00360DE5"/>
    <w:rsid w:val="003617EA"/>
    <w:rsid w:val="00365F12"/>
    <w:rsid w:val="00366018"/>
    <w:rsid w:val="00370A2F"/>
    <w:rsid w:val="00374F17"/>
    <w:rsid w:val="00394097"/>
    <w:rsid w:val="00395D7F"/>
    <w:rsid w:val="003A5811"/>
    <w:rsid w:val="003A5ABB"/>
    <w:rsid w:val="003A7199"/>
    <w:rsid w:val="003D04BC"/>
    <w:rsid w:val="003D10F6"/>
    <w:rsid w:val="003D16B2"/>
    <w:rsid w:val="003E502B"/>
    <w:rsid w:val="00401938"/>
    <w:rsid w:val="004461A1"/>
    <w:rsid w:val="00464E71"/>
    <w:rsid w:val="004830E3"/>
    <w:rsid w:val="00487059"/>
    <w:rsid w:val="00496DE5"/>
    <w:rsid w:val="004B33B5"/>
    <w:rsid w:val="004E2137"/>
    <w:rsid w:val="004F6649"/>
    <w:rsid w:val="00510358"/>
    <w:rsid w:val="0052405C"/>
    <w:rsid w:val="00532D09"/>
    <w:rsid w:val="00536D54"/>
    <w:rsid w:val="005527F9"/>
    <w:rsid w:val="00567DDC"/>
    <w:rsid w:val="005821A6"/>
    <w:rsid w:val="0058710F"/>
    <w:rsid w:val="005D1367"/>
    <w:rsid w:val="005D2650"/>
    <w:rsid w:val="005E4129"/>
    <w:rsid w:val="005F330C"/>
    <w:rsid w:val="005F337D"/>
    <w:rsid w:val="006048B4"/>
    <w:rsid w:val="00604BBE"/>
    <w:rsid w:val="0061678A"/>
    <w:rsid w:val="00632480"/>
    <w:rsid w:val="0063787E"/>
    <w:rsid w:val="00652DC9"/>
    <w:rsid w:val="00666F59"/>
    <w:rsid w:val="0069234D"/>
    <w:rsid w:val="006A0C27"/>
    <w:rsid w:val="006A0CFF"/>
    <w:rsid w:val="006C3E1B"/>
    <w:rsid w:val="006C6F16"/>
    <w:rsid w:val="006E7E54"/>
    <w:rsid w:val="006F72BA"/>
    <w:rsid w:val="007018B6"/>
    <w:rsid w:val="00704B8F"/>
    <w:rsid w:val="007062CC"/>
    <w:rsid w:val="00707470"/>
    <w:rsid w:val="007202D9"/>
    <w:rsid w:val="0075676F"/>
    <w:rsid w:val="00773B11"/>
    <w:rsid w:val="00787A8B"/>
    <w:rsid w:val="00796D3E"/>
    <w:rsid w:val="007C3260"/>
    <w:rsid w:val="007D16F6"/>
    <w:rsid w:val="008007DC"/>
    <w:rsid w:val="0080563F"/>
    <w:rsid w:val="00842774"/>
    <w:rsid w:val="008555D4"/>
    <w:rsid w:val="008663B3"/>
    <w:rsid w:val="00866EDF"/>
    <w:rsid w:val="008864C2"/>
    <w:rsid w:val="008971F3"/>
    <w:rsid w:val="008A7E05"/>
    <w:rsid w:val="008B48A0"/>
    <w:rsid w:val="008C24C7"/>
    <w:rsid w:val="008D1C2D"/>
    <w:rsid w:val="008D686A"/>
    <w:rsid w:val="008F1124"/>
    <w:rsid w:val="00932AC2"/>
    <w:rsid w:val="00946FC3"/>
    <w:rsid w:val="009543BA"/>
    <w:rsid w:val="00957791"/>
    <w:rsid w:val="00960151"/>
    <w:rsid w:val="00975196"/>
    <w:rsid w:val="009802CC"/>
    <w:rsid w:val="009920C0"/>
    <w:rsid w:val="00995C68"/>
    <w:rsid w:val="009A0E76"/>
    <w:rsid w:val="009A2554"/>
    <w:rsid w:val="009B1524"/>
    <w:rsid w:val="009D5170"/>
    <w:rsid w:val="009E6161"/>
    <w:rsid w:val="009E6602"/>
    <w:rsid w:val="00A02EA9"/>
    <w:rsid w:val="00A05095"/>
    <w:rsid w:val="00A318CB"/>
    <w:rsid w:val="00A344CD"/>
    <w:rsid w:val="00A50536"/>
    <w:rsid w:val="00A5398B"/>
    <w:rsid w:val="00A73955"/>
    <w:rsid w:val="00A8312E"/>
    <w:rsid w:val="00A96AC6"/>
    <w:rsid w:val="00AA186F"/>
    <w:rsid w:val="00AB21DD"/>
    <w:rsid w:val="00AB3C8D"/>
    <w:rsid w:val="00AC3008"/>
    <w:rsid w:val="00AC410F"/>
    <w:rsid w:val="00AD57B9"/>
    <w:rsid w:val="00AE48F9"/>
    <w:rsid w:val="00AE65E3"/>
    <w:rsid w:val="00AF12F2"/>
    <w:rsid w:val="00B0542C"/>
    <w:rsid w:val="00B05CC9"/>
    <w:rsid w:val="00B13A56"/>
    <w:rsid w:val="00B2289F"/>
    <w:rsid w:val="00B25DC8"/>
    <w:rsid w:val="00B26330"/>
    <w:rsid w:val="00B30AF7"/>
    <w:rsid w:val="00B3109C"/>
    <w:rsid w:val="00B434D0"/>
    <w:rsid w:val="00B52CE2"/>
    <w:rsid w:val="00B75E6D"/>
    <w:rsid w:val="00B9190B"/>
    <w:rsid w:val="00BA60DE"/>
    <w:rsid w:val="00BB2423"/>
    <w:rsid w:val="00BC2067"/>
    <w:rsid w:val="00BC22B8"/>
    <w:rsid w:val="00BF33FF"/>
    <w:rsid w:val="00BF5E0D"/>
    <w:rsid w:val="00C013E1"/>
    <w:rsid w:val="00C02606"/>
    <w:rsid w:val="00C05A0C"/>
    <w:rsid w:val="00C061D6"/>
    <w:rsid w:val="00C25DD1"/>
    <w:rsid w:val="00C33F8C"/>
    <w:rsid w:val="00C34036"/>
    <w:rsid w:val="00C439CE"/>
    <w:rsid w:val="00C61155"/>
    <w:rsid w:val="00C67453"/>
    <w:rsid w:val="00C7743B"/>
    <w:rsid w:val="00C9699C"/>
    <w:rsid w:val="00CA7187"/>
    <w:rsid w:val="00CB16EB"/>
    <w:rsid w:val="00CB5CBF"/>
    <w:rsid w:val="00CB7921"/>
    <w:rsid w:val="00CC3C18"/>
    <w:rsid w:val="00CD2D8A"/>
    <w:rsid w:val="00CF08D0"/>
    <w:rsid w:val="00D113D3"/>
    <w:rsid w:val="00D25AFB"/>
    <w:rsid w:val="00D2708A"/>
    <w:rsid w:val="00D303AD"/>
    <w:rsid w:val="00D32648"/>
    <w:rsid w:val="00D47916"/>
    <w:rsid w:val="00D52956"/>
    <w:rsid w:val="00D62BCE"/>
    <w:rsid w:val="00D77CD3"/>
    <w:rsid w:val="00D955A0"/>
    <w:rsid w:val="00D97322"/>
    <w:rsid w:val="00D97BC1"/>
    <w:rsid w:val="00DB1B9F"/>
    <w:rsid w:val="00DB6FF5"/>
    <w:rsid w:val="00DC113B"/>
    <w:rsid w:val="00DD3DD7"/>
    <w:rsid w:val="00E071BF"/>
    <w:rsid w:val="00E07DB0"/>
    <w:rsid w:val="00E33B2A"/>
    <w:rsid w:val="00E4259F"/>
    <w:rsid w:val="00E45451"/>
    <w:rsid w:val="00E63F17"/>
    <w:rsid w:val="00E8044E"/>
    <w:rsid w:val="00E85C57"/>
    <w:rsid w:val="00E86302"/>
    <w:rsid w:val="00EA2844"/>
    <w:rsid w:val="00EA3AF6"/>
    <w:rsid w:val="00EB30A8"/>
    <w:rsid w:val="00EB3EE7"/>
    <w:rsid w:val="00EB402B"/>
    <w:rsid w:val="00EC0821"/>
    <w:rsid w:val="00EC3F9C"/>
    <w:rsid w:val="00ED2073"/>
    <w:rsid w:val="00EE128F"/>
    <w:rsid w:val="00EE473C"/>
    <w:rsid w:val="00EE5AB0"/>
    <w:rsid w:val="00F070E6"/>
    <w:rsid w:val="00F153ED"/>
    <w:rsid w:val="00F15F8F"/>
    <w:rsid w:val="00F17AF0"/>
    <w:rsid w:val="00F20EAA"/>
    <w:rsid w:val="00F213D5"/>
    <w:rsid w:val="00F22F5D"/>
    <w:rsid w:val="00F23747"/>
    <w:rsid w:val="00F24EBD"/>
    <w:rsid w:val="00F4028F"/>
    <w:rsid w:val="00F44380"/>
    <w:rsid w:val="00F46DEA"/>
    <w:rsid w:val="00F571D2"/>
    <w:rsid w:val="00F620F8"/>
    <w:rsid w:val="00F91CDD"/>
    <w:rsid w:val="00FA68D2"/>
    <w:rsid w:val="00FD0313"/>
    <w:rsid w:val="00FD320C"/>
    <w:rsid w:val="00FE40A8"/>
    <w:rsid w:val="00FF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913A56"/>
  <w15:docId w15:val="{3F647BB9-B746-47B6-B9AB-D840E695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3A2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F1124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FF1D12"/>
    <w:pPr>
      <w:spacing w:before="100" w:beforeAutospacing="1" w:after="100" w:afterAutospacing="1" w:line="240" w:lineRule="auto"/>
      <w:ind w:right="240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character" w:customStyle="1" w:styleId="BodyText3Char">
    <w:name w:val="Body Text 3 Char"/>
    <w:basedOn w:val="DefaultParagraphFont"/>
    <w:link w:val="BodyText3"/>
    <w:rsid w:val="00FF1D12"/>
    <w:rPr>
      <w:rFonts w:ascii="Times New Roman" w:eastAsia="Times New Roman" w:hAnsi="Times New Roman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F1D1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F1D12"/>
    <w:rPr>
      <w:rFonts w:cs="Calibr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3B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368AA-62EF-4BE0-918E-773B0415D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Map – 2013 - 2014</vt:lpstr>
    </vt:vector>
  </TitlesOfParts>
  <Company>LCC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Map – 2013 - 2014</dc:title>
  <dc:creator>Learning Excellence</dc:creator>
  <cp:lastModifiedBy>Calvert, Natalie</cp:lastModifiedBy>
  <cp:revision>3</cp:revision>
  <cp:lastPrinted>2024-06-26T07:18:00Z</cp:lastPrinted>
  <dcterms:created xsi:type="dcterms:W3CDTF">2026-06-17T14:58:00Z</dcterms:created>
  <dcterms:modified xsi:type="dcterms:W3CDTF">2026-08-24T13:03:00Z</dcterms:modified>
</cp:coreProperties>
</file>