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FC402" w14:textId="77777777" w:rsidR="00CE1A31" w:rsidRDefault="006468DE">
      <w:pPr>
        <w:pBdr>
          <w:top w:val="single" w:sz="4" w:space="1" w:color="auto"/>
          <w:left w:val="single" w:sz="4" w:space="4" w:color="auto"/>
          <w:bottom w:val="single" w:sz="4" w:space="1" w:color="auto"/>
          <w:right w:val="single" w:sz="4" w:space="4" w:color="auto"/>
        </w:pBdr>
        <w:shd w:val="clear" w:color="auto" w:fill="ED7D31" w:themeFill="accent2"/>
        <w:jc w:val="center"/>
        <w:rPr>
          <w:rFonts w:ascii="Twinkl Cursive Looped Light" w:hAnsi="Twinkl Cursive Looped Light"/>
          <w:b/>
          <w:sz w:val="32"/>
          <w:szCs w:val="32"/>
        </w:rPr>
      </w:pPr>
      <w:r>
        <w:rPr>
          <w:rFonts w:ascii="Twinkl Cursive Looped Light" w:hAnsi="Twinkl Cursive Looped Light"/>
          <w:b/>
          <w:sz w:val="32"/>
          <w:szCs w:val="32"/>
        </w:rPr>
        <w:t>Year 2 Newsletter</w:t>
      </w:r>
    </w:p>
    <w:p w14:paraId="1FBFC403" w14:textId="77777777" w:rsidR="00CE1A31" w:rsidRDefault="006468DE">
      <w:pPr>
        <w:shd w:val="clear" w:color="auto" w:fill="92D050"/>
        <w:rPr>
          <w:rFonts w:ascii="Twinkl Cursive Looped Light" w:hAnsi="Twinkl Cursive Looped Light"/>
          <w:b/>
          <w:sz w:val="24"/>
          <w:szCs w:val="24"/>
        </w:rPr>
      </w:pPr>
      <w:r>
        <w:rPr>
          <w:rFonts w:ascii="Twinkl Cursive Looped Light" w:hAnsi="Twinkl Cursive Looped Light"/>
          <w:b/>
          <w:sz w:val="24"/>
          <w:szCs w:val="24"/>
        </w:rPr>
        <w:t xml:space="preserve">Welcome to Year 2, I hope you have all had a restful summer and feel energised and ready for the experiences that Year 2 has to offer.  We have so many wonderful things planned for you this term.  </w:t>
      </w:r>
    </w:p>
    <w:p w14:paraId="1FBFC404" w14:textId="77777777" w:rsidR="00CE1A31" w:rsidRDefault="006468DE">
      <w:pPr>
        <w:shd w:val="clear" w:color="auto" w:fill="00B0F0"/>
        <w:jc w:val="center"/>
        <w:rPr>
          <w:rFonts w:ascii="Twinkl Cursive Looped Light" w:hAnsi="Twinkl Cursive Looped Light"/>
          <w:b/>
          <w:sz w:val="20"/>
          <w:szCs w:val="20"/>
          <w:u w:val="double"/>
        </w:rPr>
      </w:pPr>
      <w:r>
        <w:rPr>
          <w:rFonts w:ascii="Twinkl Cursive Looped Light" w:hAnsi="Twinkl Cursive Looped Light"/>
          <w:b/>
          <w:noProof/>
          <w:sz w:val="20"/>
          <w:szCs w:val="20"/>
          <w:u w:val="double"/>
        </w:rPr>
        <w:drawing>
          <wp:anchor distT="0" distB="0" distL="114300" distR="114300" simplePos="0" relativeHeight="251651584" behindDoc="1" locked="0" layoutInCell="1" allowOverlap="1" wp14:anchorId="1FBFC43C" wp14:editId="1FBFC43D">
            <wp:simplePos x="0" y="0"/>
            <wp:positionH relativeFrom="column">
              <wp:posOffset>-200025</wp:posOffset>
            </wp:positionH>
            <wp:positionV relativeFrom="paragraph">
              <wp:posOffset>16510</wp:posOffset>
            </wp:positionV>
            <wp:extent cx="785495" cy="1223010"/>
            <wp:effectExtent l="0" t="0" r="52705" b="34290"/>
            <wp:wrapTight wrapText="bothSides">
              <wp:wrapPolygon edited="0">
                <wp:start x="1048" y="0"/>
                <wp:lineTo x="0" y="673"/>
                <wp:lineTo x="0" y="20523"/>
                <wp:lineTo x="1048" y="21196"/>
                <wp:lineTo x="19906" y="21196"/>
                <wp:lineTo x="20954" y="20523"/>
                <wp:lineTo x="20954" y="673"/>
                <wp:lineTo x="19906" y="0"/>
                <wp:lineTo x="104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85495" cy="1223010"/>
                    </a:xfrm>
                    <a:prstGeom prst="rect">
                      <a:avLst/>
                    </a:prstGeom>
                    <a:effectLst>
                      <a:softEdge rad="101600"/>
                    </a:effectLst>
                  </pic:spPr>
                </pic:pic>
              </a:graphicData>
            </a:graphic>
          </wp:anchor>
        </w:drawing>
      </w:r>
      <w:r>
        <w:rPr>
          <w:rFonts w:ascii="Twinkl Cursive Looped Light" w:hAnsi="Twinkl Cursive Looped Light"/>
          <w:b/>
          <w:sz w:val="20"/>
          <w:szCs w:val="20"/>
          <w:u w:val="double"/>
        </w:rPr>
        <w:t>English</w:t>
      </w:r>
    </w:p>
    <w:p w14:paraId="1FBFC405" w14:textId="77777777" w:rsidR="00CE1A31" w:rsidRDefault="006468DE">
      <w:pPr>
        <w:rPr>
          <w:rFonts w:ascii="Twinkl Cursive Looped Light" w:hAnsi="Twinkl Cursive Looped Light"/>
          <w:sz w:val="20"/>
          <w:szCs w:val="20"/>
        </w:rPr>
      </w:pPr>
      <w:r>
        <w:rPr>
          <w:rFonts w:ascii="Twinkl Cursive Looped Light" w:hAnsi="Twinkl Cursive Looped Light"/>
          <w:sz w:val="20"/>
          <w:szCs w:val="20"/>
        </w:rPr>
        <w:t xml:space="preserve">We start </w:t>
      </w:r>
      <w:proofErr w:type="spellStart"/>
      <w:r>
        <w:rPr>
          <w:rFonts w:ascii="Twinkl Cursive Looped Light" w:hAnsi="Twinkl Cursive Looped Light"/>
          <w:sz w:val="20"/>
          <w:szCs w:val="20"/>
        </w:rPr>
        <w:t>of</w:t>
      </w:r>
      <w:proofErr w:type="spellEnd"/>
      <w:r>
        <w:rPr>
          <w:rFonts w:ascii="Twinkl Cursive Looped Light" w:hAnsi="Twinkl Cursive Looped Light"/>
          <w:sz w:val="20"/>
          <w:szCs w:val="20"/>
        </w:rPr>
        <w:t xml:space="preserve"> with the book called we are Water Protectors by Carole </w:t>
      </w:r>
      <w:proofErr w:type="spellStart"/>
      <w:r>
        <w:rPr>
          <w:rFonts w:ascii="Twinkl Cursive Looped Light" w:hAnsi="Twinkl Cursive Looped Light"/>
          <w:sz w:val="20"/>
          <w:szCs w:val="20"/>
        </w:rPr>
        <w:t>Linstorm</w:t>
      </w:r>
      <w:proofErr w:type="spellEnd"/>
      <w:r>
        <w:rPr>
          <w:rFonts w:ascii="Twinkl Cursive Looped Light" w:hAnsi="Twinkl Cursive Looped Light"/>
          <w:sz w:val="20"/>
          <w:szCs w:val="20"/>
        </w:rPr>
        <w:t>. Your child will explore the true story of a narrative and produce descriptive non-fiction writing in different forms such as writing the life- cycle of water and identifying envir</w:t>
      </w:r>
      <w:r>
        <w:rPr>
          <w:rFonts w:ascii="Twinkl Cursive Looped Light" w:hAnsi="Twinkl Cursive Looped Light"/>
          <w:sz w:val="20"/>
          <w:szCs w:val="20"/>
        </w:rPr>
        <w:t xml:space="preserve">onmental issues. They will also be researching the Native American tribes and creating a campaign to look after local water. </w:t>
      </w:r>
    </w:p>
    <w:p w14:paraId="1FBFC406" w14:textId="39BA304D" w:rsidR="00CE1A31" w:rsidRDefault="006468DE">
      <w:pPr>
        <w:rPr>
          <w:rFonts w:ascii="Twinkl Cursive Looped Light" w:hAnsi="Twinkl Cursive Looped Light"/>
          <w:sz w:val="20"/>
          <w:szCs w:val="20"/>
        </w:rPr>
      </w:pPr>
      <w:r>
        <w:rPr>
          <w:rFonts w:ascii="Twinkl Cursive Looped Light" w:hAnsi="Twinkl Cursive Looped Light"/>
          <w:noProof/>
          <w:sz w:val="20"/>
          <w:szCs w:val="20"/>
        </w:rPr>
        <w:drawing>
          <wp:anchor distT="0" distB="0" distL="114300" distR="114300" simplePos="0" relativeHeight="251652608" behindDoc="1" locked="0" layoutInCell="1" allowOverlap="1" wp14:anchorId="1FBFC440" wp14:editId="36DBBDEF">
            <wp:simplePos x="0" y="0"/>
            <wp:positionH relativeFrom="column">
              <wp:posOffset>-304800</wp:posOffset>
            </wp:positionH>
            <wp:positionV relativeFrom="paragraph">
              <wp:posOffset>217805</wp:posOffset>
            </wp:positionV>
            <wp:extent cx="975995" cy="858520"/>
            <wp:effectExtent l="0" t="0" r="52705" b="36830"/>
            <wp:wrapTight wrapText="bothSides">
              <wp:wrapPolygon edited="0">
                <wp:start x="843" y="0"/>
                <wp:lineTo x="0" y="959"/>
                <wp:lineTo x="0" y="20130"/>
                <wp:lineTo x="843" y="21089"/>
                <wp:lineTo x="20237" y="21089"/>
                <wp:lineTo x="21080" y="20130"/>
                <wp:lineTo x="21080" y="959"/>
                <wp:lineTo x="20237" y="0"/>
                <wp:lineTo x="84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5995" cy="858520"/>
                    </a:xfrm>
                    <a:prstGeom prst="rect">
                      <a:avLst/>
                    </a:prstGeom>
                    <a:effectLst>
                      <a:softEdge rad="101600"/>
                    </a:effectLst>
                  </pic:spPr>
                </pic:pic>
              </a:graphicData>
            </a:graphic>
          </wp:anchor>
        </w:drawing>
      </w:r>
      <w:r>
        <w:rPr>
          <w:rFonts w:ascii="Twinkl Cursive Looped Light" w:hAnsi="Twinkl Cursive Looped Light"/>
          <w:sz w:val="20"/>
          <w:szCs w:val="20"/>
        </w:rPr>
        <w:t xml:space="preserve">We will then explore House held up by trees by Ted </w:t>
      </w:r>
      <w:proofErr w:type="spellStart"/>
      <w:r>
        <w:rPr>
          <w:rFonts w:ascii="Twinkl Cursive Looped Light" w:hAnsi="Twinkl Cursive Looped Light"/>
          <w:sz w:val="20"/>
          <w:szCs w:val="20"/>
        </w:rPr>
        <w:t>Koser</w:t>
      </w:r>
      <w:proofErr w:type="spellEnd"/>
      <w:r>
        <w:rPr>
          <w:rFonts w:ascii="Twinkl Cursive Looped Light" w:hAnsi="Twinkl Cursive Looped Light"/>
          <w:sz w:val="20"/>
          <w:szCs w:val="20"/>
        </w:rPr>
        <w:t xml:space="preserve"> where will be exploring the hidden meaning of the text, including what </w:t>
      </w:r>
      <w:r>
        <w:rPr>
          <w:rFonts w:ascii="Twinkl Cursive Looped Light" w:hAnsi="Twinkl Cursive Looped Light"/>
          <w:sz w:val="20"/>
          <w:szCs w:val="20"/>
        </w:rPr>
        <w:t xml:space="preserve">the deeper message of the book could be. They will write a report and advertisements. </w:t>
      </w:r>
    </w:p>
    <w:p w14:paraId="1FBFC407" w14:textId="57CA8449" w:rsidR="00CE1A31" w:rsidRDefault="006468DE" w:rsidP="006468DE">
      <w:pPr>
        <w:spacing w:after="0" w:line="240" w:lineRule="auto"/>
        <w:rPr>
          <w:rFonts w:ascii="Twinkl Cursive Looped Light" w:hAnsi="Twinkl Cursive Looped Light"/>
          <w:sz w:val="20"/>
          <w:szCs w:val="20"/>
        </w:rPr>
      </w:pPr>
      <w:r>
        <w:rPr>
          <w:noProof/>
        </w:rPr>
        <w:drawing>
          <wp:anchor distT="0" distB="0" distL="114300" distR="114300" simplePos="0" relativeHeight="251660288" behindDoc="1" locked="0" layoutInCell="1" allowOverlap="1" wp14:anchorId="2E8F43C4" wp14:editId="3CF14C0F">
            <wp:simplePos x="0" y="0"/>
            <wp:positionH relativeFrom="column">
              <wp:posOffset>-1018540</wp:posOffset>
            </wp:positionH>
            <wp:positionV relativeFrom="paragraph">
              <wp:posOffset>563880</wp:posOffset>
            </wp:positionV>
            <wp:extent cx="770400" cy="853200"/>
            <wp:effectExtent l="0" t="0" r="0" b="4445"/>
            <wp:wrapTight wrapText="bothSides">
              <wp:wrapPolygon edited="0">
                <wp:start x="2137" y="0"/>
                <wp:lineTo x="534" y="1930"/>
                <wp:lineTo x="0" y="3378"/>
                <wp:lineTo x="0" y="17853"/>
                <wp:lineTo x="1068" y="20748"/>
                <wp:lineTo x="2137" y="21230"/>
                <wp:lineTo x="18697" y="21230"/>
                <wp:lineTo x="19766" y="20748"/>
                <wp:lineTo x="20834" y="17853"/>
                <wp:lineTo x="20834" y="3378"/>
                <wp:lineTo x="20300" y="1930"/>
                <wp:lineTo x="18697" y="0"/>
                <wp:lineTo x="2137"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70400" cy="853200"/>
                    </a:xfrm>
                    <a:prstGeom prst="rect">
                      <a:avLst/>
                    </a:prstGeom>
                    <a:effectLst>
                      <a:softEdge rad="114300"/>
                    </a:effectLst>
                  </pic:spPr>
                </pic:pic>
              </a:graphicData>
            </a:graphic>
            <wp14:sizeRelH relativeFrom="margin">
              <wp14:pctWidth>0</wp14:pctWidth>
            </wp14:sizeRelH>
            <wp14:sizeRelV relativeFrom="margin">
              <wp14:pctHeight>0</wp14:pctHeight>
            </wp14:sizeRelV>
          </wp:anchor>
        </w:drawing>
      </w:r>
      <w:r>
        <w:rPr>
          <w:rFonts w:ascii="Twinkl Cursive Looped Light" w:hAnsi="Twinkl Cursive Looped Light"/>
          <w:noProof/>
          <w:sz w:val="20"/>
          <w:szCs w:val="20"/>
        </w:rPr>
        <w:drawing>
          <wp:anchor distT="0" distB="0" distL="114300" distR="114300" simplePos="0" relativeHeight="251657216" behindDoc="1" locked="0" layoutInCell="1" allowOverlap="1" wp14:anchorId="1FBFC442" wp14:editId="1FBFC443">
            <wp:simplePos x="0" y="0"/>
            <wp:positionH relativeFrom="column">
              <wp:posOffset>1397635</wp:posOffset>
            </wp:positionH>
            <wp:positionV relativeFrom="paragraph">
              <wp:posOffset>979805</wp:posOffset>
            </wp:positionV>
            <wp:extent cx="768350" cy="937260"/>
            <wp:effectExtent l="0" t="0" r="31750" b="15240"/>
            <wp:wrapTight wrapText="bothSides">
              <wp:wrapPolygon edited="0">
                <wp:start x="1607" y="439"/>
                <wp:lineTo x="0" y="1756"/>
                <wp:lineTo x="0" y="18000"/>
                <wp:lineTo x="536" y="20634"/>
                <wp:lineTo x="1607" y="21073"/>
                <wp:lineTo x="19279" y="21073"/>
                <wp:lineTo x="20350" y="20634"/>
                <wp:lineTo x="20886" y="18000"/>
                <wp:lineTo x="20886" y="1756"/>
                <wp:lineTo x="19279" y="439"/>
                <wp:lineTo x="1607" y="439"/>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8350" cy="937260"/>
                    </a:xfrm>
                    <a:prstGeom prst="rect">
                      <a:avLst/>
                    </a:prstGeom>
                    <a:effectLst>
                      <a:softEdge rad="139700"/>
                    </a:effectLst>
                  </pic:spPr>
                </pic:pic>
              </a:graphicData>
            </a:graphic>
          </wp:anchor>
        </w:drawing>
      </w:r>
      <w:r>
        <w:rPr>
          <w:rFonts w:ascii="Twinkl Cursive Looped Light" w:hAnsi="Twinkl Cursive Looped Light"/>
          <w:sz w:val="20"/>
          <w:szCs w:val="20"/>
        </w:rPr>
        <w:t xml:space="preserve">In Autumn 2 we move on to navigate our way through the books The Goldilocks Project. We dive into 3 different books where we will explore sequel stories and retellings </w:t>
      </w:r>
      <w:r>
        <w:rPr>
          <w:rFonts w:ascii="Twinkl Cursive Looped Light" w:hAnsi="Twinkl Cursive Looped Light"/>
          <w:sz w:val="20"/>
          <w:szCs w:val="20"/>
        </w:rPr>
        <w:t xml:space="preserve">from another point of view. We will read </w:t>
      </w:r>
      <w:r>
        <w:rPr>
          <w:rFonts w:ascii="Twinkl Cursive Looped Light" w:hAnsi="Twinkl Cursive Looped Light"/>
          <w:sz w:val="20"/>
          <w:szCs w:val="20"/>
        </w:rPr>
        <w:t xml:space="preserve">into Jim and the </w:t>
      </w:r>
      <w:bookmarkStart w:id="0" w:name="_GoBack"/>
      <w:bookmarkEnd w:id="0"/>
      <w:r>
        <w:rPr>
          <w:rFonts w:ascii="Twinkl Cursive Looped Light" w:hAnsi="Twinkl Cursive Looped Light"/>
          <w:sz w:val="20"/>
          <w:szCs w:val="20"/>
        </w:rPr>
        <w:t xml:space="preserve">Beanstalk where we will write narratives, dialogue and thought bubbles. </w:t>
      </w:r>
      <w:r>
        <w:rPr>
          <w:rFonts w:ascii="Twinkl Cursive Looped Light" w:hAnsi="Twinkl Cursive Looped Light"/>
          <w:sz w:val="20"/>
          <w:szCs w:val="20"/>
        </w:rPr>
        <w:t xml:space="preserve"> </w:t>
      </w:r>
    </w:p>
    <w:p w14:paraId="1FBFC408" w14:textId="77777777" w:rsidR="00CE1A31" w:rsidRDefault="006468DE">
      <w:pPr>
        <w:shd w:val="clear" w:color="auto" w:fill="C45911" w:themeFill="accent2" w:themeFillShade="BF"/>
        <w:jc w:val="center"/>
        <w:rPr>
          <w:rFonts w:ascii="Twinkl Cursive Looped Light" w:hAnsi="Twinkl Cursive Looped Light"/>
          <w:sz w:val="20"/>
          <w:szCs w:val="20"/>
          <w:u w:val="double"/>
        </w:rPr>
      </w:pPr>
      <w:r>
        <w:rPr>
          <w:rFonts w:ascii="Twinkl Cursive Looped Light" w:hAnsi="Twinkl Cursive Looped Light"/>
          <w:sz w:val="20"/>
          <w:szCs w:val="20"/>
          <w:u w:val="double"/>
        </w:rPr>
        <w:t>Reading</w:t>
      </w:r>
    </w:p>
    <w:p w14:paraId="1FBFC409" w14:textId="77777777" w:rsidR="00CE1A31" w:rsidRDefault="006468DE">
      <w:pPr>
        <w:rPr>
          <w:rFonts w:ascii="Twinkl Cursive Looped Light" w:hAnsi="Twinkl Cursive Looped Light"/>
          <w:sz w:val="20"/>
          <w:szCs w:val="20"/>
        </w:rPr>
      </w:pPr>
      <w:r>
        <w:rPr>
          <w:rFonts w:ascii="Twinkl Cursive Looped Light" w:hAnsi="Twinkl Cursive Looped Light"/>
          <w:sz w:val="20"/>
          <w:szCs w:val="20"/>
        </w:rPr>
        <w:t xml:space="preserve">In year 2 we continue to develop your child’s independence when changing their reading books. When you child has read </w:t>
      </w:r>
      <w:r>
        <w:rPr>
          <w:rFonts w:ascii="Twinkl Cursive Looped Light" w:hAnsi="Twinkl Cursive Looped Light"/>
          <w:sz w:val="20"/>
          <w:szCs w:val="20"/>
        </w:rPr>
        <w:t>their books at home they can change them themselves from the banded books. We will support your child to do this but in a morning at drop off. If your child has read get their reading packets out ready for them to change when they enter the class. Don’t fo</w:t>
      </w:r>
      <w:r>
        <w:rPr>
          <w:rFonts w:ascii="Twinkl Cursive Looped Light" w:hAnsi="Twinkl Cursive Looped Light"/>
          <w:sz w:val="20"/>
          <w:szCs w:val="20"/>
        </w:rPr>
        <w:t xml:space="preserve">rget to sign the books when read, </w:t>
      </w:r>
    </w:p>
    <w:p w14:paraId="1FBFC40A" w14:textId="77777777" w:rsidR="00CE1A31" w:rsidRDefault="006468DE">
      <w:pPr>
        <w:rPr>
          <w:rFonts w:ascii="Twinkl Cursive Looped Light" w:hAnsi="Twinkl Cursive Looped Light"/>
          <w:sz w:val="20"/>
          <w:szCs w:val="20"/>
        </w:rPr>
      </w:pPr>
      <w:r>
        <w:rPr>
          <w:rFonts w:ascii="Twinkl Cursive Looped Light" w:hAnsi="Twinkl Cursive Looped Light"/>
          <w:sz w:val="20"/>
          <w:szCs w:val="20"/>
        </w:rPr>
        <w:t xml:space="preserve">We also have three sessions a week of whole class reading and listen to your child read. You must continue to read with your child at least 3-4 times a week to develop fluency and retrieval skills. </w:t>
      </w:r>
    </w:p>
    <w:p w14:paraId="1FBFC40B" w14:textId="77777777" w:rsidR="00CE1A31" w:rsidRDefault="006468DE">
      <w:pPr>
        <w:shd w:val="clear" w:color="auto" w:fill="FF0000"/>
        <w:jc w:val="center"/>
        <w:rPr>
          <w:rFonts w:ascii="Twinkl Cursive Looped Light" w:hAnsi="Twinkl Cursive Looped Light"/>
          <w:b/>
          <w:bCs/>
          <w:sz w:val="20"/>
          <w:szCs w:val="20"/>
        </w:rPr>
      </w:pPr>
      <w:r>
        <w:rPr>
          <w:rFonts w:ascii="Twinkl Cursive Looped Light" w:hAnsi="Twinkl Cursive Looped Light"/>
          <w:b/>
          <w:bCs/>
          <w:sz w:val="20"/>
          <w:szCs w:val="20"/>
        </w:rPr>
        <w:t>Reading Challenge</w:t>
      </w:r>
    </w:p>
    <w:p w14:paraId="1FBFC40C" w14:textId="77777777" w:rsidR="00CE1A31" w:rsidRDefault="006468DE">
      <w:pPr>
        <w:rPr>
          <w:rFonts w:ascii="Twinkl Cursive Looped Light" w:hAnsi="Twinkl Cursive Looped Light"/>
          <w:sz w:val="20"/>
          <w:szCs w:val="20"/>
        </w:rPr>
      </w:pPr>
      <w:r>
        <w:rPr>
          <w:noProof/>
        </w:rPr>
        <mc:AlternateContent>
          <mc:Choice Requires="wps">
            <w:drawing>
              <wp:anchor distT="0" distB="0" distL="114300" distR="114300" simplePos="0" relativeHeight="251663872" behindDoc="1" locked="0" layoutInCell="1" allowOverlap="1" wp14:anchorId="1FBFC444" wp14:editId="1FBFC445">
                <wp:simplePos x="0" y="0"/>
                <wp:positionH relativeFrom="column">
                  <wp:posOffset>2343150</wp:posOffset>
                </wp:positionH>
                <wp:positionV relativeFrom="paragraph">
                  <wp:posOffset>514985</wp:posOffset>
                </wp:positionV>
                <wp:extent cx="857250" cy="609600"/>
                <wp:effectExtent l="38100" t="19050" r="38100" b="38100"/>
                <wp:wrapNone/>
                <wp:docPr id="13" name="5-Point Star 13"/>
                <wp:cNvGraphicFramePr/>
                <a:graphic xmlns:a="http://schemas.openxmlformats.org/drawingml/2006/main">
                  <a:graphicData uri="http://schemas.microsoft.com/office/word/2010/wordprocessingShape">
                    <wps:wsp>
                      <wps:cNvSpPr/>
                      <wps:spPr>
                        <a:xfrm>
                          <a:off x="0" y="0"/>
                          <a:ext cx="857250" cy="609600"/>
                        </a:xfrm>
                        <a:prstGeom prst="star5">
                          <a:avLst/>
                        </a:prstGeom>
                        <a:gradFill>
                          <a:gsLst>
                            <a:gs pos="0">
                              <a:srgbClr val="FBFB11"/>
                            </a:gs>
                            <a:gs pos="100000">
                              <a:srgbClr val="838309"/>
                            </a:gs>
                          </a:gsLst>
                          <a:lin scaled="0"/>
                        </a:gra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B14AEA1" id="5-Point Star 13" o:spid="_x0000_s1026" style="position:absolute;margin-left:184.5pt;margin-top:40.55pt;width:67.5pt;height:48pt;z-index:-251652608;visibility:visible;mso-wrap-style:square;mso-wrap-distance-left:9pt;mso-wrap-distance-top:0;mso-wrap-distance-right:9pt;mso-wrap-distance-bottom:0;mso-position-horizontal:absolute;mso-position-horizontal-relative:text;mso-position-vertical:absolute;mso-position-vertical-relative:text;v-text-anchor:middle" coordsize="857250,60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" path="m1,232846r327441,2l428625,,529808,232848r327441,-2l592342,376752,693529,609598,428625,465690,163721,609598,264908,376752,1,232846xe" fillcolor="#fbfb11" strokecolor="#2e74b5 [2404]" strokeweight="1pt">
                <v:fill color2="#838309" focus="100%" type="gradient">
                  <o:fill v:ext="view" type="gradientUnscaled"/>
                </v:fill>
                <v:stroke joinstyle="miter"/>
                <v:path arrowok="t" o:connecttype="custom" o:connectlocs="1,232846;327442,232848;428625,0;529808,232848;857249,232846;592342,376752;693529,609598;428625,465690;163721,609598;264908,376752;1,232846" o:connectangles="0,0,0,0,0,0,0,0,0,0,0"/>
              </v:shape>
            </w:pict>
          </mc:Fallback>
        </mc:AlternateContent>
      </w:r>
      <w:r>
        <w:rPr>
          <w:noProof/>
        </w:rPr>
        <w:drawing>
          <wp:anchor distT="0" distB="0" distL="114300" distR="114300" simplePos="0" relativeHeight="251662848" behindDoc="1" locked="0" layoutInCell="1" allowOverlap="1" wp14:anchorId="1FBFC446" wp14:editId="1FBFC447">
            <wp:simplePos x="0" y="0"/>
            <wp:positionH relativeFrom="column">
              <wp:posOffset>1817370</wp:posOffset>
            </wp:positionH>
            <wp:positionV relativeFrom="paragraph">
              <wp:posOffset>676910</wp:posOffset>
            </wp:positionV>
            <wp:extent cx="672465" cy="989330"/>
            <wp:effectExtent l="0" t="0" r="51435" b="39370"/>
            <wp:wrapTight wrapText="bothSides">
              <wp:wrapPolygon edited="0">
                <wp:start x="0" y="0"/>
                <wp:lineTo x="0" y="21212"/>
                <wp:lineTo x="20805" y="21212"/>
                <wp:lineTo x="20805" y="0"/>
                <wp:lineTo x="0" y="0"/>
              </wp:wrapPolygon>
            </wp:wrapTight>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pic:cNvPicPr>
                      <a:picLocks noChangeAspect="1"/>
                    </pic:cNvPicPr>
                  </pic:nvPicPr>
                  <pic:blipFill>
                    <a:blip r:embed="rId11"/>
                    <a:stretch>
                      <a:fillRect/>
                    </a:stretch>
                  </pic:blipFill>
                  <pic:spPr>
                    <a:xfrm>
                      <a:off x="0" y="0"/>
                      <a:ext cx="672465" cy="989330"/>
                    </a:xfrm>
                    <a:prstGeom prst="rect">
                      <a:avLst/>
                    </a:prstGeom>
                    <a:noFill/>
                    <a:ln>
                      <a:noFill/>
                    </a:ln>
                  </pic:spPr>
                </pic:pic>
              </a:graphicData>
            </a:graphic>
          </wp:anchor>
        </w:drawing>
      </w:r>
      <w:r>
        <w:rPr>
          <w:noProof/>
        </w:rPr>
        <w:drawing>
          <wp:anchor distT="0" distB="0" distL="114300" distR="114300" simplePos="0" relativeHeight="251661824" behindDoc="1" locked="0" layoutInCell="1" allowOverlap="1" wp14:anchorId="1FBFC448" wp14:editId="1FBFC449">
            <wp:simplePos x="0" y="0"/>
            <wp:positionH relativeFrom="column">
              <wp:posOffset>1079500</wp:posOffset>
            </wp:positionH>
            <wp:positionV relativeFrom="paragraph">
              <wp:posOffset>710565</wp:posOffset>
            </wp:positionV>
            <wp:extent cx="590550" cy="936625"/>
            <wp:effectExtent l="0" t="0" r="0" b="15875"/>
            <wp:wrapTight wrapText="bothSides">
              <wp:wrapPolygon edited="0">
                <wp:start x="0" y="0"/>
                <wp:lineTo x="0" y="21087"/>
                <wp:lineTo x="20903" y="21087"/>
                <wp:lineTo x="20903" y="0"/>
                <wp:lineTo x="0" y="0"/>
              </wp:wrapPolygon>
            </wp:wrapTight>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pic:cNvPicPr>
                  </pic:nvPicPr>
                  <pic:blipFill>
                    <a:blip r:embed="rId12"/>
                    <a:stretch>
                      <a:fillRect/>
                    </a:stretch>
                  </pic:blipFill>
                  <pic:spPr>
                    <a:xfrm>
                      <a:off x="0" y="0"/>
                      <a:ext cx="590550" cy="936625"/>
                    </a:xfrm>
                    <a:prstGeom prst="rect">
                      <a:avLst/>
                    </a:prstGeom>
                    <a:noFill/>
                    <a:ln>
                      <a:noFill/>
                    </a:ln>
                  </pic:spPr>
                </pic:pic>
              </a:graphicData>
            </a:graphic>
          </wp:anchor>
        </w:drawing>
      </w:r>
      <w:r>
        <w:rPr>
          <w:noProof/>
        </w:rPr>
        <w:drawing>
          <wp:anchor distT="0" distB="0" distL="114300" distR="114300" simplePos="0" relativeHeight="251660800" behindDoc="1" locked="0" layoutInCell="1" allowOverlap="1" wp14:anchorId="1FBFC44A" wp14:editId="1FBFC44B">
            <wp:simplePos x="0" y="0"/>
            <wp:positionH relativeFrom="column">
              <wp:posOffset>47625</wp:posOffset>
            </wp:positionH>
            <wp:positionV relativeFrom="paragraph">
              <wp:posOffset>679450</wp:posOffset>
            </wp:positionV>
            <wp:extent cx="914400" cy="1011555"/>
            <wp:effectExtent l="0" t="0" r="38100" b="36195"/>
            <wp:wrapTight wrapText="bothSides">
              <wp:wrapPolygon edited="0">
                <wp:start x="0" y="0"/>
                <wp:lineTo x="0" y="21153"/>
                <wp:lineTo x="21150" y="21153"/>
                <wp:lineTo x="21150" y="0"/>
                <wp:lineTo x="0" y="0"/>
              </wp:wrapPolygon>
            </wp:wrapTight>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pic:cNvPicPr>
                  </pic:nvPicPr>
                  <pic:blipFill>
                    <a:blip r:embed="rId13"/>
                    <a:stretch>
                      <a:fillRect/>
                    </a:stretch>
                  </pic:blipFill>
                  <pic:spPr>
                    <a:xfrm>
                      <a:off x="0" y="0"/>
                      <a:ext cx="914400" cy="1011555"/>
                    </a:xfrm>
                    <a:prstGeom prst="rect">
                      <a:avLst/>
                    </a:prstGeom>
                    <a:noFill/>
                    <a:ln>
                      <a:noFill/>
                    </a:ln>
                  </pic:spPr>
                </pic:pic>
              </a:graphicData>
            </a:graphic>
          </wp:anchor>
        </w:drawing>
      </w:r>
      <w:r>
        <w:rPr>
          <w:rFonts w:ascii="Twinkl Cursive Looped Light" w:hAnsi="Twinkl Cursive Looped Light"/>
          <w:sz w:val="20"/>
          <w:szCs w:val="20"/>
        </w:rPr>
        <w:t xml:space="preserve">The Reading challenge books are The way back home by </w:t>
      </w:r>
      <w:proofErr w:type="gramStart"/>
      <w:r>
        <w:rPr>
          <w:rFonts w:ascii="Twinkl Cursive Looped Light" w:hAnsi="Twinkl Cursive Looped Light"/>
          <w:sz w:val="20"/>
          <w:szCs w:val="20"/>
        </w:rPr>
        <w:t>Oliver  Jeffers</w:t>
      </w:r>
      <w:proofErr w:type="gramEnd"/>
      <w:r>
        <w:rPr>
          <w:rFonts w:ascii="Twinkl Cursive Looped Light" w:hAnsi="Twinkl Cursive Looped Light"/>
          <w:sz w:val="20"/>
          <w:szCs w:val="20"/>
        </w:rPr>
        <w:t xml:space="preserve"> </w:t>
      </w:r>
      <w:proofErr w:type="spellStart"/>
      <w:r>
        <w:rPr>
          <w:rFonts w:ascii="Twinkl Cursive Looped Light" w:hAnsi="Twinkl Cursive Looped Light"/>
          <w:sz w:val="20"/>
          <w:szCs w:val="20"/>
        </w:rPr>
        <w:t>Wigglebottom</w:t>
      </w:r>
      <w:proofErr w:type="spellEnd"/>
      <w:r>
        <w:rPr>
          <w:rFonts w:ascii="Twinkl Cursive Looped Light" w:hAnsi="Twinkl Cursive Looped Light"/>
          <w:sz w:val="20"/>
          <w:szCs w:val="20"/>
        </w:rPr>
        <w:t xml:space="preserve"> Primary The Magic Hamster by- </w:t>
      </w:r>
      <w:proofErr w:type="spellStart"/>
      <w:r>
        <w:rPr>
          <w:rFonts w:ascii="Twinkl Cursive Looped Light" w:hAnsi="Twinkl Cursive Looped Light"/>
          <w:sz w:val="20"/>
          <w:szCs w:val="20"/>
        </w:rPr>
        <w:t>Becka</w:t>
      </w:r>
      <w:proofErr w:type="spellEnd"/>
      <w:r>
        <w:rPr>
          <w:rFonts w:ascii="Twinkl Cursive Looped Light" w:hAnsi="Twinkl Cursive Looped Light"/>
          <w:sz w:val="20"/>
          <w:szCs w:val="20"/>
        </w:rPr>
        <w:t xml:space="preserve"> Moor and Flat Stanley by Jeff Brown. All books need to be read by July 2025 to claim your certificate.   </w:t>
      </w:r>
      <w:r>
        <w:rPr>
          <w:rFonts w:ascii="Twinkl Cursive Looped Light" w:hAnsi="Twinkl Cursive Looped Light"/>
          <w:b/>
          <w:bCs/>
          <w:sz w:val="20"/>
          <w:szCs w:val="20"/>
        </w:rPr>
        <w:t>The challenge is on!</w:t>
      </w:r>
    </w:p>
    <w:p w14:paraId="1FBFC40D" w14:textId="77777777" w:rsidR="00CE1A31" w:rsidRDefault="00CE1A31">
      <w:pPr>
        <w:rPr>
          <w:rFonts w:ascii="Twinkl Cursive Looped Light" w:hAnsi="Twinkl Cursive Looped Light"/>
          <w:sz w:val="20"/>
          <w:szCs w:val="20"/>
        </w:rPr>
      </w:pPr>
    </w:p>
    <w:p w14:paraId="1FBFC40E" w14:textId="77777777" w:rsidR="00CE1A31" w:rsidRDefault="00CE1A31">
      <w:pPr>
        <w:shd w:val="clear" w:color="auto" w:fill="FFC000" w:themeFill="accent4"/>
        <w:jc w:val="center"/>
        <w:rPr>
          <w:rFonts w:ascii="Twinkl Cursive Looped Light" w:hAnsi="Twinkl Cursive Looped Light"/>
          <w:b/>
          <w:sz w:val="20"/>
          <w:szCs w:val="20"/>
          <w:u w:val="double"/>
        </w:rPr>
      </w:pPr>
    </w:p>
    <w:p w14:paraId="1FBFC40F" w14:textId="77777777" w:rsidR="00CE1A31" w:rsidRDefault="006468DE">
      <w:pPr>
        <w:shd w:val="clear" w:color="auto" w:fill="FFC000" w:themeFill="accent4"/>
        <w:jc w:val="center"/>
        <w:rPr>
          <w:rFonts w:ascii="Twinkl Cursive Looped Light" w:hAnsi="Twinkl Cursive Looped Light"/>
          <w:b/>
          <w:sz w:val="20"/>
          <w:szCs w:val="20"/>
          <w:u w:val="double"/>
        </w:rPr>
      </w:pPr>
      <w:r>
        <w:rPr>
          <w:rFonts w:ascii="Twinkl Cursive Looped Light" w:hAnsi="Twinkl Cursive Looped Light"/>
          <w:b/>
          <w:sz w:val="20"/>
          <w:szCs w:val="20"/>
          <w:u w:val="double"/>
        </w:rPr>
        <w:t>Maths</w:t>
      </w:r>
    </w:p>
    <w:p w14:paraId="1FBFC410" w14:textId="77777777" w:rsidR="00CE1A31" w:rsidRDefault="006468DE">
      <w:pPr>
        <w:rPr>
          <w:rFonts w:ascii="Twinkl Cursive Looped Light" w:eastAsia="Times New Roman" w:hAnsi="Twinkl Cursive Looped Light" w:cs="Times New Roman"/>
          <w:bCs/>
          <w:color w:val="000000"/>
          <w:sz w:val="20"/>
          <w:szCs w:val="20"/>
          <w:lang w:eastAsia="en-GB"/>
        </w:rPr>
      </w:pPr>
      <w:r>
        <w:rPr>
          <w:rFonts w:ascii="Twinkl Cursive Looped Light" w:eastAsia="Times New Roman" w:hAnsi="Twinkl Cursive Looped Light" w:cs="Times New Roman"/>
          <w:bCs/>
          <w:color w:val="000000"/>
          <w:sz w:val="20"/>
          <w:szCs w:val="20"/>
          <w:lang w:eastAsia="en-GB"/>
        </w:rPr>
        <w:t>In M</w:t>
      </w:r>
      <w:r>
        <w:rPr>
          <w:rFonts w:ascii="Twinkl Cursive Looped Light" w:eastAsia="Times New Roman" w:hAnsi="Twinkl Cursive Looped Light" w:cs="Times New Roman"/>
          <w:bCs/>
          <w:color w:val="000000"/>
          <w:sz w:val="20"/>
          <w:szCs w:val="20"/>
          <w:lang w:eastAsia="en-GB"/>
        </w:rPr>
        <w:t>aths we will be focusing on reading and writing numbers to at least 100 in numerals and in words. We will be</w:t>
      </w:r>
      <w:r>
        <w:rPr>
          <w:rFonts w:ascii="Twinkl Cursive Looped Light" w:eastAsia="Times New Roman" w:hAnsi="Twinkl Cursive Looped Light" w:cs="Times New Roman"/>
          <w:bCs/>
          <w:sz w:val="20"/>
          <w:szCs w:val="20"/>
          <w:lang w:eastAsia="en-GB"/>
        </w:rPr>
        <w:t xml:space="preserve"> </w:t>
      </w:r>
      <w:r>
        <w:rPr>
          <w:rFonts w:ascii="Twinkl Cursive Looped Light" w:eastAsia="Times New Roman" w:hAnsi="Twinkl Cursive Looped Light" w:cs="Times New Roman"/>
          <w:sz w:val="20"/>
          <w:szCs w:val="20"/>
          <w:lang w:eastAsia="en-GB"/>
        </w:rPr>
        <w:t>recognising</w:t>
      </w:r>
      <w:r>
        <w:rPr>
          <w:rFonts w:ascii="Twinkl Cursive Looped Light" w:eastAsia="Times New Roman" w:hAnsi="Twinkl Cursive Looped Light" w:cs="Times New Roman"/>
          <w:bCs/>
          <w:sz w:val="20"/>
          <w:szCs w:val="20"/>
          <w:lang w:eastAsia="en-GB"/>
        </w:rPr>
        <w:t xml:space="preserve"> </w:t>
      </w:r>
      <w:r>
        <w:rPr>
          <w:rFonts w:ascii="Twinkl Cursive Looped Light" w:eastAsia="Times New Roman" w:hAnsi="Twinkl Cursive Looped Light" w:cs="Times New Roman"/>
          <w:bCs/>
          <w:color w:val="000000"/>
          <w:sz w:val="20"/>
          <w:szCs w:val="20"/>
          <w:lang w:eastAsia="en-GB"/>
        </w:rPr>
        <w:t xml:space="preserve">the place value of each digit in a two-digit number (tens, ones). </w:t>
      </w:r>
      <w:r>
        <w:rPr>
          <w:rFonts w:ascii="Twinkl Cursive Looped Light" w:hAnsi="Twinkl Cursive Looped Light"/>
          <w:sz w:val="20"/>
          <w:szCs w:val="20"/>
        </w:rPr>
        <w:t>We will</w:t>
      </w:r>
      <w:r>
        <w:rPr>
          <w:rFonts w:ascii="Twinkl Cursive Looped Light" w:hAnsi="Twinkl Cursive Looped Light"/>
          <w:sz w:val="20"/>
          <w:szCs w:val="20"/>
          <w:u w:val="double"/>
        </w:rPr>
        <w:t xml:space="preserve"> </w:t>
      </w:r>
      <w:r>
        <w:rPr>
          <w:rFonts w:ascii="Twinkl Cursive Looped Light" w:eastAsia="Times New Roman" w:hAnsi="Twinkl Cursive Looped Light" w:cs="Times New Roman"/>
          <w:sz w:val="20"/>
          <w:szCs w:val="20"/>
          <w:lang w:eastAsia="en-GB"/>
        </w:rPr>
        <w:t>Identify</w:t>
      </w:r>
      <w:r>
        <w:rPr>
          <w:rFonts w:ascii="Twinkl Cursive Looped Light" w:eastAsia="Times New Roman" w:hAnsi="Twinkl Cursive Looped Light" w:cs="Times New Roman"/>
          <w:bCs/>
          <w:sz w:val="20"/>
          <w:szCs w:val="20"/>
          <w:lang w:eastAsia="en-GB"/>
        </w:rPr>
        <w:t xml:space="preserve">, </w:t>
      </w:r>
      <w:r>
        <w:rPr>
          <w:rFonts w:ascii="Twinkl Cursive Looped Light" w:eastAsia="Times New Roman" w:hAnsi="Twinkl Cursive Looped Light" w:cs="Times New Roman"/>
          <w:bCs/>
          <w:color w:val="000000"/>
          <w:sz w:val="20"/>
          <w:szCs w:val="20"/>
          <w:lang w:eastAsia="en-GB"/>
        </w:rPr>
        <w:t>represent and estimate numbers using different repr</w:t>
      </w:r>
      <w:r>
        <w:rPr>
          <w:rFonts w:ascii="Twinkl Cursive Looped Light" w:eastAsia="Times New Roman" w:hAnsi="Twinkl Cursive Looped Light" w:cs="Times New Roman"/>
          <w:bCs/>
          <w:color w:val="000000"/>
          <w:sz w:val="20"/>
          <w:szCs w:val="20"/>
          <w:lang w:eastAsia="en-GB"/>
        </w:rPr>
        <w:t>esentations, including the number line. Show that addition of two numbers can be done in any order (commutative) and subtraction of one number from another cannot. Add and subtract, multiply and divide numbers using concrete objects, pictorial representati</w:t>
      </w:r>
      <w:r>
        <w:rPr>
          <w:rFonts w:ascii="Twinkl Cursive Looped Light" w:eastAsia="Times New Roman" w:hAnsi="Twinkl Cursive Looped Light" w:cs="Times New Roman"/>
          <w:bCs/>
          <w:color w:val="000000"/>
          <w:sz w:val="20"/>
          <w:szCs w:val="20"/>
          <w:lang w:eastAsia="en-GB"/>
        </w:rPr>
        <w:t xml:space="preserve">ons, and mentally. Identify and describe the properties of 2-D shapes, including the number of sides and line symmetry in a vertical line. Identify 2-D shapes on the surface of 3-D shapes. We will explore, volume, capacity and money and time. </w:t>
      </w:r>
    </w:p>
    <w:p w14:paraId="1FBFC411" w14:textId="77777777" w:rsidR="00CE1A31" w:rsidRDefault="006468DE">
      <w:pPr>
        <w:shd w:val="clear" w:color="auto" w:fill="FFFF00"/>
        <w:jc w:val="center"/>
        <w:rPr>
          <w:rFonts w:ascii="Twinkl Cursive Looped Light" w:eastAsia="Times New Roman" w:hAnsi="Twinkl Cursive Looped Light" w:cs="Times New Roman"/>
          <w:bCs/>
          <w:color w:val="000000"/>
          <w:sz w:val="20"/>
          <w:szCs w:val="20"/>
          <w:lang w:eastAsia="en-GB"/>
        </w:rPr>
      </w:pPr>
      <w:r>
        <w:rPr>
          <w:rFonts w:ascii="Twinkl Cursive Looped Light" w:eastAsia="Times New Roman" w:hAnsi="Twinkl Cursive Looped Light" w:cs="Times New Roman"/>
          <w:bCs/>
          <w:color w:val="000000"/>
          <w:sz w:val="20"/>
          <w:szCs w:val="20"/>
          <w:lang w:eastAsia="en-GB"/>
        </w:rPr>
        <w:t>Multiplication Monday</w:t>
      </w:r>
    </w:p>
    <w:p w14:paraId="1FBFC412" w14:textId="77777777" w:rsidR="00CE1A31" w:rsidRDefault="006468DE">
      <w:pPr>
        <w:spacing w:before="100" w:beforeAutospacing="1" w:after="200" w:line="273" w:lineRule="auto"/>
        <w:rPr>
          <w:rFonts w:ascii="Twinkl Cursive Looped Light" w:eastAsia="Calibri" w:hAnsi="Twinkl Cursive Looped Light" w:cs="Times New Roman"/>
          <w:sz w:val="20"/>
          <w:szCs w:val="20"/>
          <w:lang w:eastAsia="en-GB"/>
        </w:rPr>
      </w:pPr>
      <w:r>
        <w:rPr>
          <w:rFonts w:ascii="Twinkl Cursive Looped Light" w:eastAsia="Calibri" w:hAnsi="Twinkl Cursive Looped Light" w:cs="Times New Roman"/>
          <w:sz w:val="20"/>
          <w:szCs w:val="20"/>
          <w:lang w:eastAsia="en-GB"/>
        </w:rPr>
        <w:t xml:space="preserve">Children will take part in Multiplication Monday to secure not only their times table knowledge, but also their division facts. Finding opportunities at home to work on this will really benefit their learning. </w:t>
      </w:r>
    </w:p>
    <w:p w14:paraId="1FBFC413" w14:textId="77777777" w:rsidR="00CE1A31" w:rsidRDefault="006468DE">
      <w:pPr>
        <w:shd w:val="clear" w:color="auto" w:fill="7030A0"/>
        <w:jc w:val="center"/>
        <w:rPr>
          <w:rFonts w:ascii="Twinkl Cursive Looped Light" w:eastAsia="Times New Roman" w:hAnsi="Twinkl Cursive Looped Light" w:cs="Times New Roman"/>
          <w:b/>
          <w:color w:val="FFFFFF" w:themeColor="background1"/>
          <w:sz w:val="20"/>
          <w:szCs w:val="20"/>
          <w:u w:val="double"/>
          <w:lang w:eastAsia="en-GB"/>
        </w:rPr>
      </w:pPr>
      <w:r>
        <w:rPr>
          <w:rFonts w:ascii="Twinkl Cursive Looped Light" w:eastAsia="Times New Roman" w:hAnsi="Twinkl Cursive Looped Light" w:cs="Times New Roman"/>
          <w:b/>
          <w:noProof/>
          <w:color w:val="FFFFFF" w:themeColor="background1"/>
          <w:sz w:val="20"/>
          <w:szCs w:val="20"/>
          <w:u w:val="double"/>
          <w:lang w:eastAsia="en-GB"/>
        </w:rPr>
        <w:drawing>
          <wp:anchor distT="0" distB="0" distL="114300" distR="114300" simplePos="0" relativeHeight="251657728" behindDoc="1" locked="0" layoutInCell="1" allowOverlap="1" wp14:anchorId="1FBFC44C" wp14:editId="1FBFC44D">
            <wp:simplePos x="0" y="0"/>
            <wp:positionH relativeFrom="margin">
              <wp:posOffset>3352165</wp:posOffset>
            </wp:positionH>
            <wp:positionV relativeFrom="paragraph">
              <wp:posOffset>250825</wp:posOffset>
            </wp:positionV>
            <wp:extent cx="3419475" cy="9010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419475" cy="914154"/>
                    </a:xfrm>
                    <a:prstGeom prst="rect">
                      <a:avLst/>
                    </a:prstGeom>
                    <a:effectLst>
                      <a:softEdge rad="419100"/>
                    </a:effectLst>
                  </pic:spPr>
                </pic:pic>
              </a:graphicData>
            </a:graphic>
          </wp:anchor>
        </w:drawing>
      </w:r>
      <w:r>
        <w:rPr>
          <w:rFonts w:ascii="Twinkl Cursive Looped Light" w:eastAsia="Times New Roman" w:hAnsi="Twinkl Cursive Looped Light" w:cs="Times New Roman"/>
          <w:b/>
          <w:color w:val="FFFFFF" w:themeColor="background1"/>
          <w:sz w:val="20"/>
          <w:szCs w:val="20"/>
          <w:u w:val="double"/>
          <w:lang w:eastAsia="en-GB"/>
        </w:rPr>
        <w:t xml:space="preserve">TT Rockstar’s </w:t>
      </w:r>
    </w:p>
    <w:p w14:paraId="1FBFC414" w14:textId="77777777" w:rsidR="00CE1A31" w:rsidRDefault="006468DE">
      <w:pPr>
        <w:jc w:val="center"/>
        <w:rPr>
          <w:rFonts w:ascii="Twinkl Cursive Looped Light" w:eastAsia="Times New Roman" w:hAnsi="Twinkl Cursive Looped Light" w:cs="Times New Roman"/>
          <w:sz w:val="20"/>
          <w:szCs w:val="20"/>
          <w:lang w:eastAsia="en-GB"/>
        </w:rPr>
      </w:pPr>
      <w:r>
        <w:rPr>
          <w:noProof/>
          <w:sz w:val="20"/>
          <w:szCs w:val="20"/>
        </w:rPr>
        <w:drawing>
          <wp:anchor distT="0" distB="0" distL="114300" distR="114300" simplePos="0" relativeHeight="251655680" behindDoc="1" locked="0" layoutInCell="1" allowOverlap="1" wp14:anchorId="1FBFC44E" wp14:editId="1FBFC44F">
            <wp:simplePos x="0" y="0"/>
            <wp:positionH relativeFrom="page">
              <wp:posOffset>6141085</wp:posOffset>
            </wp:positionH>
            <wp:positionV relativeFrom="paragraph">
              <wp:posOffset>908050</wp:posOffset>
            </wp:positionV>
            <wp:extent cx="1233170" cy="819150"/>
            <wp:effectExtent l="0" t="0" r="5080" b="0"/>
            <wp:wrapTight wrapText="bothSides">
              <wp:wrapPolygon edited="0">
                <wp:start x="667" y="0"/>
                <wp:lineTo x="0" y="1005"/>
                <wp:lineTo x="0" y="20093"/>
                <wp:lineTo x="667" y="21098"/>
                <wp:lineTo x="20688" y="21098"/>
                <wp:lineTo x="21355" y="20093"/>
                <wp:lineTo x="21355" y="1005"/>
                <wp:lineTo x="20688" y="0"/>
                <wp:lineTo x="667"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33170" cy="819150"/>
                    </a:xfrm>
                    <a:prstGeom prst="rect">
                      <a:avLst/>
                    </a:prstGeom>
                    <a:effectLst>
                      <a:softEdge rad="101600"/>
                    </a:effectLst>
                  </pic:spPr>
                </pic:pic>
              </a:graphicData>
            </a:graphic>
          </wp:anchor>
        </w:drawing>
      </w:r>
      <w:r>
        <w:rPr>
          <w:rFonts w:ascii="Twinkl Cursive Looped Light" w:eastAsia="Times New Roman" w:hAnsi="Twinkl Cursive Looped Light" w:cs="Times New Roman"/>
          <w:b/>
          <w:sz w:val="20"/>
          <w:szCs w:val="20"/>
          <w:lang w:eastAsia="en-GB"/>
        </w:rPr>
        <w:t xml:space="preserve">Your </w:t>
      </w:r>
      <w:r>
        <w:rPr>
          <w:rFonts w:ascii="Twinkl Cursive Looped Light" w:eastAsia="Times New Roman" w:hAnsi="Twinkl Cursive Looped Light" w:cs="Times New Roman"/>
          <w:b/>
          <w:sz w:val="20"/>
          <w:szCs w:val="20"/>
          <w:lang w:eastAsia="en-GB"/>
        </w:rPr>
        <w:t>child will have up to 2 sessions a week in school playing TT Rockstar’s but if you could get your child to practise at home daily on the 2, 5 and 10s tables that would be great. More practise the better the retrieval of skills in their learning</w:t>
      </w:r>
      <w:r>
        <w:rPr>
          <w:rFonts w:ascii="Twinkl Cursive Looped Light" w:eastAsia="Times New Roman" w:hAnsi="Twinkl Cursive Looped Light" w:cs="Times New Roman"/>
          <w:sz w:val="20"/>
          <w:szCs w:val="20"/>
          <w:lang w:eastAsia="en-GB"/>
        </w:rPr>
        <w:t>.</w:t>
      </w:r>
    </w:p>
    <w:p w14:paraId="1FBFC415" w14:textId="77777777" w:rsidR="00CE1A31" w:rsidRDefault="00CE1A31">
      <w:pPr>
        <w:shd w:val="clear" w:color="auto" w:fill="00B050"/>
        <w:jc w:val="center"/>
        <w:rPr>
          <w:rFonts w:ascii="Twinkl Cursive Looped Light" w:eastAsia="Times New Roman" w:hAnsi="Twinkl Cursive Looped Light" w:cs="Times New Roman"/>
          <w:sz w:val="20"/>
          <w:szCs w:val="20"/>
          <w:u w:val="double"/>
          <w:lang w:eastAsia="en-GB"/>
        </w:rPr>
      </w:pPr>
    </w:p>
    <w:p w14:paraId="1FBFC416" w14:textId="77777777" w:rsidR="00CE1A31" w:rsidRDefault="006468DE">
      <w:pPr>
        <w:shd w:val="clear" w:color="auto" w:fill="00B050"/>
        <w:jc w:val="center"/>
        <w:rPr>
          <w:rFonts w:ascii="Twinkl Cursive Looped Light" w:eastAsia="Times New Roman" w:hAnsi="Twinkl Cursive Looped Light" w:cs="Times New Roman"/>
          <w:b/>
          <w:sz w:val="20"/>
          <w:szCs w:val="20"/>
          <w:u w:val="double"/>
          <w:lang w:eastAsia="en-GB"/>
        </w:rPr>
      </w:pPr>
      <w:r>
        <w:rPr>
          <w:rFonts w:ascii="Twinkl Cursive Looped Light" w:eastAsia="Times New Roman" w:hAnsi="Twinkl Cursive Looped Light" w:cs="Times New Roman"/>
          <w:b/>
          <w:sz w:val="20"/>
          <w:szCs w:val="20"/>
          <w:u w:val="double"/>
          <w:lang w:eastAsia="en-GB"/>
        </w:rPr>
        <w:t>Art and D</w:t>
      </w:r>
      <w:r>
        <w:rPr>
          <w:rFonts w:ascii="Twinkl Cursive Looped Light" w:eastAsia="Times New Roman" w:hAnsi="Twinkl Cursive Looped Light" w:cs="Times New Roman"/>
          <w:b/>
          <w:sz w:val="20"/>
          <w:szCs w:val="20"/>
          <w:u w:val="double"/>
          <w:lang w:eastAsia="en-GB"/>
        </w:rPr>
        <w:t>T</w:t>
      </w:r>
    </w:p>
    <w:p w14:paraId="1FBFC417" w14:textId="77777777" w:rsidR="00CE1A31" w:rsidRDefault="006468DE">
      <w:pPr>
        <w:shd w:val="clear" w:color="auto" w:fill="FFFFFF" w:themeFill="background1"/>
        <w:jc w:val="center"/>
        <w:rPr>
          <w:rFonts w:ascii="Twinkl Cursive Looped Light" w:eastAsia="Times New Roman" w:hAnsi="Twinkl Cursive Looped Light" w:cs="Times New Roman"/>
          <w:sz w:val="20"/>
          <w:szCs w:val="20"/>
          <w:u w:val="double"/>
          <w:lang w:val="en-US" w:eastAsia="en-GB"/>
        </w:rPr>
      </w:pPr>
      <w:r>
        <w:rPr>
          <w:noProof/>
          <w:sz w:val="20"/>
          <w:szCs w:val="20"/>
        </w:rPr>
        <w:drawing>
          <wp:anchor distT="0" distB="0" distL="114300" distR="114300" simplePos="0" relativeHeight="251656704" behindDoc="1" locked="0" layoutInCell="1" allowOverlap="1" wp14:anchorId="1FBFC450" wp14:editId="1FBFC451">
            <wp:simplePos x="0" y="0"/>
            <wp:positionH relativeFrom="margin">
              <wp:posOffset>3476625</wp:posOffset>
            </wp:positionH>
            <wp:positionV relativeFrom="paragraph">
              <wp:posOffset>1047115</wp:posOffset>
            </wp:positionV>
            <wp:extent cx="1024255" cy="817880"/>
            <wp:effectExtent l="0" t="0" r="0" b="0"/>
            <wp:wrapTight wrapText="bothSides">
              <wp:wrapPolygon edited="0">
                <wp:start x="3616" y="503"/>
                <wp:lineTo x="1607" y="1006"/>
                <wp:lineTo x="0" y="4528"/>
                <wp:lineTo x="0" y="18112"/>
                <wp:lineTo x="2410" y="20627"/>
                <wp:lineTo x="3616" y="21130"/>
                <wp:lineTo x="17676" y="21130"/>
                <wp:lineTo x="18882" y="20627"/>
                <wp:lineTo x="21292" y="18112"/>
                <wp:lineTo x="21292" y="4528"/>
                <wp:lineTo x="19685" y="1006"/>
                <wp:lineTo x="17676" y="503"/>
                <wp:lineTo x="3616" y="503"/>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024255" cy="817880"/>
                    </a:xfrm>
                    <a:prstGeom prst="rect">
                      <a:avLst/>
                    </a:prstGeom>
                    <a:effectLst>
                      <a:softEdge rad="215900"/>
                    </a:effectLst>
                  </pic:spPr>
                </pic:pic>
              </a:graphicData>
            </a:graphic>
          </wp:anchor>
        </w:drawing>
      </w:r>
      <w:r>
        <w:rPr>
          <w:rFonts w:ascii="Twinkl Cursive Looped Light" w:eastAsia="Times New Roman" w:hAnsi="Twinkl Cursive Looped Light" w:cs="Times New Roman"/>
          <w:sz w:val="20"/>
          <w:szCs w:val="20"/>
          <w:lang w:eastAsia="en-GB"/>
        </w:rPr>
        <w:t xml:space="preserve">In ART we are drawing using the sea and water as our stimuli’s, we will be using a variety of materials to make marks and we will begin learn to understand that drawing is a response to a thought or an idea created by a point of inspiration. </w:t>
      </w:r>
      <w:r>
        <w:rPr>
          <w:rFonts w:ascii="Twinkl Cursive Looped Light" w:eastAsia="Times New Roman" w:hAnsi="Twinkl Cursive Looped Light" w:cs="Times New Roman"/>
          <w:sz w:val="20"/>
          <w:szCs w:val="20"/>
          <w:lang w:val="en-US" w:eastAsia="en-GB"/>
        </w:rPr>
        <w:t xml:space="preserve">We will </w:t>
      </w:r>
      <w:r>
        <w:rPr>
          <w:rFonts w:ascii="Twinkl Cursive Looped Light" w:eastAsia="Times New Roman" w:hAnsi="Twinkl Cursive Looped Light" w:cs="Times New Roman"/>
          <w:sz w:val="20"/>
          <w:szCs w:val="20"/>
          <w:lang w:val="en-US" w:eastAsia="en-GB"/>
        </w:rPr>
        <w:t>then go on to use paints to create effects.</w:t>
      </w:r>
    </w:p>
    <w:p w14:paraId="1FBFC418" w14:textId="77777777" w:rsidR="00CE1A31" w:rsidRDefault="006468DE">
      <w:pPr>
        <w:rPr>
          <w:rFonts w:ascii="Twinkl Cursive Looped Light" w:eastAsia="Times New Roman" w:hAnsi="Twinkl Cursive Looped Light" w:cs="Times New Roman"/>
          <w:sz w:val="20"/>
          <w:szCs w:val="20"/>
          <w:lang w:eastAsia="en-GB"/>
        </w:rPr>
      </w:pPr>
      <w:r>
        <w:rPr>
          <w:rFonts w:ascii="Twinkl Cursive Looped Light" w:eastAsia="Times New Roman" w:hAnsi="Twinkl Cursive Looped Light" w:cs="Times New Roman"/>
          <w:noProof/>
          <w:sz w:val="20"/>
          <w:szCs w:val="20"/>
          <w:lang w:eastAsia="en-GB"/>
        </w:rPr>
        <w:drawing>
          <wp:anchor distT="0" distB="0" distL="114300" distR="114300" simplePos="0" relativeHeight="251659776" behindDoc="1" locked="0" layoutInCell="1" allowOverlap="1" wp14:anchorId="1FBFC452" wp14:editId="1FBFC453">
            <wp:simplePos x="0" y="0"/>
            <wp:positionH relativeFrom="margin">
              <wp:posOffset>6064885</wp:posOffset>
            </wp:positionH>
            <wp:positionV relativeFrom="paragraph">
              <wp:posOffset>789940</wp:posOffset>
            </wp:positionV>
            <wp:extent cx="695960" cy="732155"/>
            <wp:effectExtent l="0" t="0" r="27940" b="48895"/>
            <wp:wrapTight wrapText="bothSides">
              <wp:wrapPolygon edited="0">
                <wp:start x="0" y="0"/>
                <wp:lineTo x="0" y="20794"/>
                <wp:lineTo x="21285" y="20794"/>
                <wp:lineTo x="2128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695960" cy="732155"/>
                    </a:xfrm>
                    <a:prstGeom prst="rect">
                      <a:avLst/>
                    </a:prstGeom>
                    <a:effectLst>
                      <a:softEdge rad="63500"/>
                    </a:effectLst>
                  </pic:spPr>
                </pic:pic>
              </a:graphicData>
            </a:graphic>
          </wp:anchor>
        </w:drawing>
      </w:r>
      <w:r>
        <w:rPr>
          <w:rFonts w:ascii="Twinkl Cursive Looped Light" w:eastAsia="Times New Roman" w:hAnsi="Twinkl Cursive Looped Light" w:cs="Times New Roman"/>
          <w:sz w:val="20"/>
          <w:szCs w:val="20"/>
          <w:lang w:eastAsia="en-GB"/>
        </w:rPr>
        <w:t xml:space="preserve">In DT we will be using the technique of applique to create a </w:t>
      </w:r>
      <w:r>
        <w:rPr>
          <w:rFonts w:ascii="Twinkl Cursive Looped Light" w:eastAsia="Times New Roman" w:hAnsi="Twinkl Cursive Looped Light" w:cs="Calibri"/>
          <w:color w:val="000000"/>
          <w:sz w:val="20"/>
          <w:szCs w:val="20"/>
          <w:lang w:eastAsia="en-GB"/>
        </w:rPr>
        <w:t xml:space="preserve">patchwork picture. We will use the over stitch to join two pieces of fabric together. </w:t>
      </w:r>
      <w:r>
        <w:rPr>
          <w:rFonts w:ascii="Twinkl Cursive Looped Light" w:eastAsia="Times New Roman" w:hAnsi="Twinkl Cursive Looped Light" w:cs="Calibri"/>
          <w:color w:val="000000"/>
          <w:sz w:val="20"/>
          <w:szCs w:val="20"/>
          <w:lang w:val="en-US" w:eastAsia="en-GB"/>
        </w:rPr>
        <w:t xml:space="preserve">      </w:t>
      </w:r>
      <w:r>
        <w:rPr>
          <w:rFonts w:ascii="Twinkl Cursive Looped Light" w:eastAsia="Times New Roman" w:hAnsi="Twinkl Cursive Looped Light" w:cs="Times New Roman"/>
          <w:sz w:val="20"/>
          <w:szCs w:val="20"/>
          <w:lang w:eastAsia="en-GB"/>
        </w:rPr>
        <w:t>After half term we learn what healthy means and what foods</w:t>
      </w:r>
      <w:r>
        <w:rPr>
          <w:rFonts w:ascii="Twinkl Cursive Looped Light" w:eastAsia="Times New Roman" w:hAnsi="Twinkl Cursive Looped Light" w:cs="Times New Roman"/>
          <w:sz w:val="20"/>
          <w:szCs w:val="20"/>
          <w:lang w:eastAsia="en-GB"/>
        </w:rPr>
        <w:t xml:space="preserve"> help us to stay healthy. We will be cutting and preparing salad to make a salad in a jar, quiche and tortilla wraps.</w:t>
      </w:r>
    </w:p>
    <w:p w14:paraId="1FBFC419" w14:textId="77777777" w:rsidR="00CE1A31" w:rsidRDefault="00CE1A31">
      <w:pPr>
        <w:spacing w:after="0" w:line="240" w:lineRule="auto"/>
        <w:rPr>
          <w:rFonts w:ascii="Times New Roman" w:eastAsia="Times New Roman" w:hAnsi="Times New Roman" w:cs="Times New Roman"/>
          <w:sz w:val="20"/>
          <w:szCs w:val="20"/>
          <w:lang w:eastAsia="en-GB"/>
        </w:rPr>
      </w:pPr>
    </w:p>
    <w:p w14:paraId="1FBFC41A" w14:textId="77777777" w:rsidR="00CE1A31" w:rsidRDefault="00CE1A31">
      <w:pPr>
        <w:spacing w:after="0" w:line="240" w:lineRule="auto"/>
        <w:rPr>
          <w:rFonts w:ascii="Times New Roman" w:eastAsia="Times New Roman" w:hAnsi="Times New Roman" w:cs="Times New Roman"/>
          <w:sz w:val="20"/>
          <w:szCs w:val="20"/>
          <w:lang w:eastAsia="en-GB"/>
        </w:rPr>
      </w:pPr>
    </w:p>
    <w:p w14:paraId="1FBFC41B" w14:textId="77777777" w:rsidR="00CE1A31" w:rsidRDefault="006468DE">
      <w:pPr>
        <w:shd w:val="clear" w:color="auto" w:fill="F4B083" w:themeFill="accent2" w:themeFillTint="99"/>
        <w:spacing w:after="0" w:line="240" w:lineRule="auto"/>
        <w:jc w:val="center"/>
        <w:rPr>
          <w:rFonts w:ascii="Twinkl Cursive Looped Light" w:eastAsia="Times New Roman" w:hAnsi="Twinkl Cursive Looped Light" w:cs="Times New Roman"/>
          <w:b/>
          <w:sz w:val="24"/>
          <w:szCs w:val="24"/>
          <w:u w:val="double"/>
          <w:lang w:eastAsia="en-GB"/>
        </w:rPr>
      </w:pPr>
      <w:r>
        <w:rPr>
          <w:rFonts w:ascii="Twinkl Cursive Looped Light" w:eastAsia="Times New Roman" w:hAnsi="Twinkl Cursive Looped Light" w:cs="Times New Roman"/>
          <w:b/>
          <w:sz w:val="24"/>
          <w:szCs w:val="24"/>
          <w:u w:val="double"/>
          <w:lang w:eastAsia="en-GB"/>
        </w:rPr>
        <w:t>History</w:t>
      </w:r>
    </w:p>
    <w:p w14:paraId="1FBFC41C" w14:textId="77777777" w:rsidR="00CE1A31" w:rsidRDefault="006468DE">
      <w:pPr>
        <w:spacing w:after="0" w:line="240" w:lineRule="auto"/>
        <w:rPr>
          <w:rFonts w:ascii="Twinkl Cursive Looped Light" w:eastAsia="Times New Roman" w:hAnsi="Twinkl Cursive Looped Light" w:cs="Times New Roman"/>
          <w:sz w:val="24"/>
          <w:szCs w:val="24"/>
          <w:lang w:eastAsia="en-GB"/>
        </w:rPr>
      </w:pPr>
      <w:r>
        <w:rPr>
          <w:rFonts w:ascii="Twinkl Cursive Looped Light" w:eastAsia="Times New Roman" w:hAnsi="Twinkl Cursive Looped Light" w:cs="Times New Roman"/>
          <w:sz w:val="24"/>
          <w:szCs w:val="24"/>
          <w:lang w:eastAsia="en-GB"/>
        </w:rPr>
        <w:t xml:space="preserve">In History we will be learning all about schools in the past and comparing similarities and </w:t>
      </w:r>
      <w:r>
        <w:rPr>
          <w:rFonts w:ascii="Twinkl Cursive Looped Light" w:eastAsia="Times New Roman" w:hAnsi="Twinkl Cursive Looped Light" w:cs="Times New Roman"/>
          <w:sz w:val="24"/>
          <w:szCs w:val="24"/>
          <w:lang w:eastAsia="en-GB"/>
        </w:rPr>
        <w:lastRenderedPageBreak/>
        <w:t>differences to schools today. If any</w:t>
      </w:r>
      <w:r>
        <w:rPr>
          <w:rFonts w:ascii="Twinkl Cursive Looped Light" w:eastAsia="Times New Roman" w:hAnsi="Twinkl Cursive Looped Light" w:cs="Times New Roman"/>
          <w:sz w:val="24"/>
          <w:szCs w:val="24"/>
          <w:lang w:eastAsia="en-GB"/>
        </w:rPr>
        <w:t xml:space="preserve"> grandparents would be willing to talk about their school experiences we would really appreciate it.</w:t>
      </w:r>
    </w:p>
    <w:p w14:paraId="1FBFC41D" w14:textId="77777777" w:rsidR="00CE1A31" w:rsidRDefault="00CE1A31">
      <w:pPr>
        <w:spacing w:after="0" w:line="240" w:lineRule="auto"/>
        <w:rPr>
          <w:rFonts w:ascii="Twinkl Cursive Looped Light" w:eastAsia="Times New Roman" w:hAnsi="Twinkl Cursive Looped Light" w:cs="Times New Roman"/>
          <w:sz w:val="24"/>
          <w:szCs w:val="24"/>
          <w:lang w:eastAsia="en-GB"/>
        </w:rPr>
      </w:pPr>
    </w:p>
    <w:p w14:paraId="1FBFC41E" w14:textId="77777777" w:rsidR="00CE1A31" w:rsidRDefault="00CE1A31">
      <w:pPr>
        <w:spacing w:after="0" w:line="240" w:lineRule="auto"/>
        <w:rPr>
          <w:rFonts w:ascii="Twinkl Cursive Looped Light" w:eastAsia="Times New Roman" w:hAnsi="Twinkl Cursive Looped Light" w:cs="Times New Roman"/>
          <w:sz w:val="24"/>
          <w:szCs w:val="24"/>
          <w:lang w:eastAsia="en-GB"/>
        </w:rPr>
      </w:pPr>
    </w:p>
    <w:p w14:paraId="1FBFC41F" w14:textId="77777777" w:rsidR="00CE1A31" w:rsidRDefault="006468DE">
      <w:pPr>
        <w:shd w:val="clear" w:color="auto" w:fill="ED7D31" w:themeFill="accent2"/>
        <w:spacing w:after="0" w:line="240" w:lineRule="auto"/>
        <w:jc w:val="center"/>
        <w:rPr>
          <w:rFonts w:ascii="Twinkl Cursive Looped Light" w:eastAsia="Times New Roman" w:hAnsi="Twinkl Cursive Looped Light" w:cs="Times New Roman"/>
          <w:b/>
          <w:bCs/>
          <w:sz w:val="24"/>
          <w:szCs w:val="24"/>
          <w:lang w:eastAsia="en-GB"/>
        </w:rPr>
      </w:pPr>
      <w:r>
        <w:rPr>
          <w:rFonts w:ascii="Twinkl Cursive Looped Light" w:eastAsia="Times New Roman" w:hAnsi="Twinkl Cursive Looped Light" w:cs="Times New Roman"/>
          <w:b/>
          <w:bCs/>
          <w:sz w:val="24"/>
          <w:szCs w:val="24"/>
          <w:lang w:eastAsia="en-GB"/>
        </w:rPr>
        <w:t>Geography</w:t>
      </w:r>
    </w:p>
    <w:p w14:paraId="1FBFC420" w14:textId="77777777" w:rsidR="00CE1A31" w:rsidRDefault="006468DE">
      <w:pPr>
        <w:spacing w:after="0" w:line="240" w:lineRule="auto"/>
        <w:rPr>
          <w:rFonts w:ascii="Twinkl Cursive Looped Light" w:eastAsia="Times New Roman" w:hAnsi="Twinkl Cursive Looped Light" w:cs="Times New Roman"/>
          <w:sz w:val="24"/>
          <w:szCs w:val="24"/>
          <w:lang w:val="en-US" w:eastAsia="en-GB"/>
        </w:rPr>
      </w:pPr>
      <w:r>
        <w:rPr>
          <w:noProof/>
        </w:rPr>
        <w:drawing>
          <wp:anchor distT="0" distB="0" distL="114300" distR="114300" simplePos="0" relativeHeight="251658752" behindDoc="1" locked="0" layoutInCell="1" allowOverlap="1" wp14:anchorId="1FBFC454" wp14:editId="1FBFC455">
            <wp:simplePos x="0" y="0"/>
            <wp:positionH relativeFrom="column">
              <wp:posOffset>623570</wp:posOffset>
            </wp:positionH>
            <wp:positionV relativeFrom="paragraph">
              <wp:posOffset>100965</wp:posOffset>
            </wp:positionV>
            <wp:extent cx="1663065" cy="1315085"/>
            <wp:effectExtent l="0" t="0" r="13335" b="1841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8"/>
                    <a:stretch>
                      <a:fillRect/>
                    </a:stretch>
                  </pic:blipFill>
                  <pic:spPr>
                    <a:xfrm>
                      <a:off x="0" y="0"/>
                      <a:ext cx="1663065" cy="1315085"/>
                    </a:xfrm>
                    <a:prstGeom prst="rect">
                      <a:avLst/>
                    </a:prstGeom>
                    <a:noFill/>
                    <a:ln>
                      <a:noFill/>
                    </a:ln>
                  </pic:spPr>
                </pic:pic>
              </a:graphicData>
            </a:graphic>
          </wp:anchor>
        </w:drawing>
      </w:r>
      <w:r>
        <w:rPr>
          <w:rFonts w:ascii="Twinkl Cursive Looped Light" w:eastAsia="Times New Roman" w:hAnsi="Twinkl Cursive Looped Light" w:cs="Times New Roman"/>
          <w:sz w:val="24"/>
          <w:szCs w:val="24"/>
          <w:lang w:val="en-US" w:eastAsia="en-GB"/>
        </w:rPr>
        <w:t xml:space="preserve">We will be learning about place knowledge and discovering China. We will be comparing life in </w:t>
      </w:r>
      <w:r>
        <w:rPr>
          <w:rFonts w:ascii="Twinkl Cursive Looped Light" w:eastAsia="Times New Roman" w:hAnsi="Twinkl Cursive Looped Light" w:cs="Times New Roman"/>
          <w:sz w:val="24"/>
          <w:szCs w:val="24"/>
          <w:lang w:val="en-US" w:eastAsia="en-GB"/>
        </w:rPr>
        <w:t>New York</w:t>
      </w:r>
      <w:r>
        <w:rPr>
          <w:rFonts w:ascii="Twinkl Cursive Looped Light" w:eastAsia="Times New Roman" w:hAnsi="Twinkl Cursive Looped Light" w:cs="Times New Roman"/>
          <w:sz w:val="24"/>
          <w:szCs w:val="24"/>
          <w:lang w:val="en-US" w:eastAsia="en-GB"/>
        </w:rPr>
        <w:t xml:space="preserve"> to the UK and what it would be like to </w:t>
      </w:r>
      <w:r>
        <w:rPr>
          <w:rFonts w:ascii="Twinkl Cursive Looped Light" w:eastAsia="Times New Roman" w:hAnsi="Twinkl Cursive Looped Light" w:cs="Times New Roman"/>
          <w:sz w:val="24"/>
          <w:szCs w:val="24"/>
          <w:lang w:val="en-US" w:eastAsia="en-GB"/>
        </w:rPr>
        <w:t xml:space="preserve">live in a city. Locating </w:t>
      </w:r>
      <w:r>
        <w:rPr>
          <w:rFonts w:ascii="Twinkl Cursive Looped Light" w:eastAsia="Times New Roman" w:hAnsi="Twinkl Cursive Looped Light" w:cs="Times New Roman"/>
          <w:sz w:val="24"/>
          <w:szCs w:val="24"/>
          <w:lang w:val="en-US" w:eastAsia="en-GB"/>
        </w:rPr>
        <w:t>New York</w:t>
      </w:r>
      <w:r>
        <w:rPr>
          <w:rFonts w:ascii="Twinkl Cursive Looped Light" w:eastAsia="Times New Roman" w:hAnsi="Twinkl Cursive Looped Light" w:cs="Times New Roman"/>
          <w:sz w:val="24"/>
          <w:szCs w:val="24"/>
          <w:lang w:val="en-US" w:eastAsia="en-GB"/>
        </w:rPr>
        <w:t xml:space="preserve"> on a map and learning lots of interesting facts. </w:t>
      </w:r>
    </w:p>
    <w:p w14:paraId="1FBFC421" w14:textId="77777777" w:rsidR="00CE1A31" w:rsidRDefault="00CE1A31">
      <w:pPr>
        <w:spacing w:after="0" w:line="240" w:lineRule="auto"/>
        <w:rPr>
          <w:rFonts w:ascii="Twinkl Cursive Looped Light" w:eastAsia="Times New Roman" w:hAnsi="Twinkl Cursive Looped Light" w:cs="Times New Roman"/>
          <w:sz w:val="24"/>
          <w:szCs w:val="24"/>
          <w:lang w:val="en-US" w:eastAsia="en-GB"/>
        </w:rPr>
      </w:pPr>
    </w:p>
    <w:p w14:paraId="1FBFC422" w14:textId="77777777" w:rsidR="00CE1A31" w:rsidRDefault="00CE1A31">
      <w:pPr>
        <w:spacing w:after="0" w:line="240" w:lineRule="auto"/>
        <w:rPr>
          <w:rFonts w:ascii="Twinkl Cursive Looped Light" w:eastAsia="Times New Roman" w:hAnsi="Twinkl Cursive Looped Light" w:cs="Times New Roman"/>
          <w:sz w:val="24"/>
          <w:szCs w:val="24"/>
          <w:lang w:val="en-US" w:eastAsia="en-GB"/>
        </w:rPr>
      </w:pPr>
    </w:p>
    <w:p w14:paraId="1FBFC423" w14:textId="77777777" w:rsidR="00CE1A31" w:rsidRDefault="00CE1A31">
      <w:pPr>
        <w:spacing w:after="0" w:line="240" w:lineRule="auto"/>
        <w:rPr>
          <w:rFonts w:ascii="Twinkl Cursive Looped Light" w:eastAsia="Times New Roman" w:hAnsi="Twinkl Cursive Looped Light" w:cs="Times New Roman"/>
          <w:sz w:val="24"/>
          <w:szCs w:val="24"/>
          <w:lang w:val="en-US" w:eastAsia="en-GB"/>
        </w:rPr>
      </w:pPr>
    </w:p>
    <w:p w14:paraId="1FBFC424" w14:textId="77777777" w:rsidR="00CE1A31" w:rsidRDefault="006468DE">
      <w:pPr>
        <w:shd w:val="clear" w:color="auto" w:fill="44546A" w:themeFill="text2"/>
        <w:spacing w:after="0" w:line="240" w:lineRule="auto"/>
        <w:jc w:val="center"/>
        <w:rPr>
          <w:rFonts w:ascii="Twinkl Cursive Looped Light" w:eastAsia="Times New Roman" w:hAnsi="Twinkl Cursive Looped Light" w:cs="Times New Roman"/>
          <w:b/>
          <w:bCs/>
          <w:sz w:val="24"/>
          <w:szCs w:val="24"/>
          <w:lang w:eastAsia="en-GB"/>
        </w:rPr>
      </w:pPr>
      <w:r>
        <w:rPr>
          <w:rFonts w:ascii="Twinkl Cursive Looped Light" w:eastAsia="Times New Roman" w:hAnsi="Twinkl Cursive Looped Light" w:cs="Times New Roman"/>
          <w:b/>
          <w:bCs/>
          <w:sz w:val="24"/>
          <w:szCs w:val="24"/>
          <w:lang w:eastAsia="en-GB"/>
        </w:rPr>
        <w:t>Computing</w:t>
      </w:r>
    </w:p>
    <w:p w14:paraId="1FBFC425" w14:textId="77777777" w:rsidR="00CE1A31" w:rsidRDefault="006468DE">
      <w:pPr>
        <w:spacing w:after="0" w:line="240" w:lineRule="auto"/>
        <w:rPr>
          <w:rFonts w:ascii="Twinkl Cursive Looped Light" w:eastAsia="Times New Roman" w:hAnsi="Twinkl Cursive Looped Light" w:cs="Times New Roman"/>
          <w:sz w:val="24"/>
          <w:szCs w:val="24"/>
          <w:lang w:val="en-US" w:eastAsia="en-GB"/>
        </w:rPr>
      </w:pPr>
      <w:r>
        <w:rPr>
          <w:rFonts w:ascii="Twinkl Cursive Looped Light" w:eastAsia="Times New Roman" w:hAnsi="Twinkl Cursive Looped Light" w:cs="Times New Roman"/>
          <w:sz w:val="24"/>
          <w:szCs w:val="24"/>
          <w:lang w:val="en-US" w:eastAsia="en-GB"/>
        </w:rPr>
        <w:t>Basic skills using an I pad and keyboard and developing our understanding of the question ‘what should I do if an online friend wants to meet up?’</w:t>
      </w:r>
    </w:p>
    <w:p w14:paraId="1FBFC426" w14:textId="77777777" w:rsidR="00CE1A31" w:rsidRDefault="00CE1A31">
      <w:pPr>
        <w:spacing w:after="0" w:line="240" w:lineRule="auto"/>
        <w:rPr>
          <w:rFonts w:ascii="Twinkl Cursive Looped Light" w:eastAsia="Times New Roman" w:hAnsi="Twinkl Cursive Looped Light" w:cs="Times New Roman"/>
          <w:sz w:val="24"/>
          <w:szCs w:val="24"/>
          <w:lang w:val="en-US" w:eastAsia="en-GB"/>
        </w:rPr>
      </w:pPr>
    </w:p>
    <w:p w14:paraId="1FBFC427" w14:textId="77777777" w:rsidR="00CE1A31" w:rsidRDefault="006468DE">
      <w:pPr>
        <w:shd w:val="clear" w:color="auto" w:fill="A5A5A5" w:themeFill="accent3"/>
        <w:spacing w:after="0" w:line="240" w:lineRule="auto"/>
        <w:jc w:val="center"/>
        <w:rPr>
          <w:rFonts w:ascii="Twinkl Cursive Looped Light" w:eastAsia="Times New Roman" w:hAnsi="Twinkl Cursive Looped Light" w:cs="Times New Roman"/>
          <w:b/>
          <w:bCs/>
          <w:sz w:val="24"/>
          <w:szCs w:val="24"/>
          <w:lang w:eastAsia="en-GB"/>
        </w:rPr>
      </w:pPr>
      <w:r>
        <w:rPr>
          <w:rFonts w:ascii="Twinkl Cursive Looped Light" w:eastAsia="Times New Roman" w:hAnsi="Twinkl Cursive Looped Light" w:cs="Times New Roman"/>
          <w:b/>
          <w:bCs/>
          <w:sz w:val="24"/>
          <w:szCs w:val="24"/>
          <w:lang w:eastAsia="en-GB"/>
        </w:rPr>
        <w:t>PE</w:t>
      </w:r>
    </w:p>
    <w:p w14:paraId="1FBFC428" w14:textId="77777777" w:rsidR="00CE1A31" w:rsidRDefault="006468DE">
      <w:pPr>
        <w:spacing w:after="0" w:line="240" w:lineRule="auto"/>
        <w:rPr>
          <w:rFonts w:ascii="Twinkl Cursive Looped Light" w:eastAsia="Times New Roman" w:hAnsi="Twinkl Cursive Looped Light" w:cs="Times New Roman"/>
          <w:sz w:val="24"/>
          <w:szCs w:val="24"/>
          <w:lang w:val="en-US" w:eastAsia="en-GB"/>
        </w:rPr>
      </w:pPr>
      <w:r>
        <w:rPr>
          <w:rFonts w:ascii="Twinkl Cursive Looped Light" w:eastAsia="Times New Roman" w:hAnsi="Twinkl Cursive Looped Light" w:cs="Times New Roman"/>
          <w:sz w:val="24"/>
          <w:szCs w:val="24"/>
          <w:lang w:val="en-US" w:eastAsia="en-GB"/>
        </w:rPr>
        <w:t xml:space="preserve">Invasion games such as </w:t>
      </w:r>
      <w:proofErr w:type="spellStart"/>
      <w:r>
        <w:rPr>
          <w:rFonts w:ascii="Twinkl Cursive Looped Light" w:eastAsia="Times New Roman" w:hAnsi="Twinkl Cursive Looped Light" w:cs="Times New Roman"/>
          <w:sz w:val="24"/>
          <w:szCs w:val="24"/>
          <w:lang w:val="en-US" w:eastAsia="en-GB"/>
        </w:rPr>
        <w:t>piggie</w:t>
      </w:r>
      <w:proofErr w:type="spellEnd"/>
      <w:r>
        <w:rPr>
          <w:rFonts w:ascii="Twinkl Cursive Looped Light" w:eastAsia="Times New Roman" w:hAnsi="Twinkl Cursive Looped Light" w:cs="Times New Roman"/>
          <w:sz w:val="24"/>
          <w:szCs w:val="24"/>
          <w:lang w:val="en-US" w:eastAsia="en-GB"/>
        </w:rPr>
        <w:t xml:space="preserve"> in the middle and bounce ball will be introduced and then on to dance session in Autumn 2. </w:t>
      </w:r>
    </w:p>
    <w:p w14:paraId="1FBFC429" w14:textId="77777777" w:rsidR="00CE1A31" w:rsidRDefault="00CE1A31">
      <w:pPr>
        <w:spacing w:after="0" w:line="240" w:lineRule="auto"/>
        <w:rPr>
          <w:rFonts w:ascii="Twinkl Cursive Looped Light" w:eastAsia="Times New Roman" w:hAnsi="Twinkl Cursive Looped Light" w:cs="Times New Roman"/>
          <w:sz w:val="24"/>
          <w:szCs w:val="24"/>
          <w:lang w:val="en-US" w:eastAsia="en-GB"/>
        </w:rPr>
      </w:pPr>
    </w:p>
    <w:p w14:paraId="1FBFC42A" w14:textId="77777777" w:rsidR="00CE1A31" w:rsidRDefault="006468DE">
      <w:pPr>
        <w:shd w:val="clear" w:color="auto" w:fill="5B9BD5" w:themeFill="accent1"/>
        <w:spacing w:after="0" w:line="240" w:lineRule="auto"/>
        <w:jc w:val="center"/>
        <w:rPr>
          <w:rFonts w:ascii="Twinkl Cursive Looped Light" w:eastAsia="Times New Roman" w:hAnsi="Twinkl Cursive Looped Light" w:cs="Times New Roman"/>
          <w:b/>
          <w:sz w:val="24"/>
          <w:szCs w:val="24"/>
          <w:lang w:eastAsia="en-GB"/>
        </w:rPr>
      </w:pPr>
      <w:r>
        <w:rPr>
          <w:rFonts w:ascii="Twinkl Cursive Looped Light" w:eastAsia="Times New Roman" w:hAnsi="Twinkl Cursive Looped Light" w:cs="Times New Roman"/>
          <w:b/>
          <w:sz w:val="24"/>
          <w:szCs w:val="24"/>
          <w:lang w:eastAsia="en-GB"/>
        </w:rPr>
        <w:t>PE kits</w:t>
      </w:r>
    </w:p>
    <w:p w14:paraId="1FBFC42B" w14:textId="77777777" w:rsidR="00CE1A31" w:rsidRDefault="006468DE">
      <w:pPr>
        <w:shd w:val="clear" w:color="auto" w:fill="5B9BD5" w:themeFill="accent1"/>
        <w:spacing w:after="0" w:line="240" w:lineRule="auto"/>
        <w:rPr>
          <w:rFonts w:ascii="Twinkl Cursive Looped Light" w:eastAsia="Times New Roman" w:hAnsi="Twinkl Cursive Looped Light" w:cs="Times New Roman"/>
          <w:b/>
          <w:bCs/>
          <w:sz w:val="24"/>
          <w:szCs w:val="24"/>
          <w:lang w:eastAsia="en-GB"/>
        </w:rPr>
      </w:pPr>
      <w:r>
        <w:rPr>
          <w:rFonts w:ascii="Twinkl Cursive Looped Light" w:eastAsia="Times New Roman" w:hAnsi="Twinkl Cursive Looped Light" w:cs="Times New Roman"/>
          <w:b/>
          <w:bCs/>
          <w:sz w:val="24"/>
          <w:szCs w:val="24"/>
          <w:lang w:eastAsia="en-GB"/>
        </w:rPr>
        <w:t xml:space="preserve">PE kits should be in school every day and we ask that your child has trainers as they provide more support. Your child will </w:t>
      </w:r>
      <w:r>
        <w:rPr>
          <w:rFonts w:ascii="Twinkl Cursive Looped Light" w:eastAsia="Times New Roman" w:hAnsi="Twinkl Cursive Looped Light" w:cs="Times New Roman"/>
          <w:b/>
          <w:bCs/>
          <w:sz w:val="24"/>
          <w:szCs w:val="24"/>
          <w:lang w:eastAsia="en-GB"/>
        </w:rPr>
        <w:t>need indoor and outdoor kit- blue shorts, white t shirt, jogging bottoms and jumper. They will be sent home every half term</w:t>
      </w:r>
    </w:p>
    <w:p w14:paraId="1FBFC42C" w14:textId="77777777" w:rsidR="00CE1A31" w:rsidRDefault="00CE1A31">
      <w:pPr>
        <w:spacing w:after="0" w:line="240" w:lineRule="auto"/>
        <w:rPr>
          <w:rFonts w:ascii="Twinkl Cursive Looped Light" w:eastAsia="Times New Roman" w:hAnsi="Twinkl Cursive Looped Light" w:cs="Times New Roman"/>
          <w:b/>
          <w:bCs/>
          <w:sz w:val="24"/>
          <w:szCs w:val="24"/>
          <w:lang w:eastAsia="en-GB"/>
        </w:rPr>
      </w:pPr>
    </w:p>
    <w:p w14:paraId="1FBFC42D" w14:textId="77777777" w:rsidR="00CE1A31" w:rsidRDefault="006468DE">
      <w:pPr>
        <w:shd w:val="clear" w:color="auto" w:fill="F4B083" w:themeFill="accent2" w:themeFillTint="99"/>
        <w:spacing w:after="0" w:line="240" w:lineRule="auto"/>
        <w:jc w:val="center"/>
        <w:rPr>
          <w:rFonts w:ascii="Twinkl Cursive Looped Light" w:eastAsia="Times New Roman" w:hAnsi="Twinkl Cursive Looped Light" w:cs="Times New Roman"/>
          <w:b/>
          <w:bCs/>
          <w:sz w:val="24"/>
          <w:szCs w:val="24"/>
          <w:lang w:val="en-US" w:eastAsia="en-GB"/>
        </w:rPr>
      </w:pPr>
      <w:r>
        <w:rPr>
          <w:rFonts w:ascii="Twinkl Cursive Looped Light" w:eastAsia="Times New Roman" w:hAnsi="Twinkl Cursive Looped Light" w:cs="Times New Roman"/>
          <w:b/>
          <w:bCs/>
          <w:sz w:val="24"/>
          <w:szCs w:val="24"/>
          <w:lang w:val="en-US" w:eastAsia="en-GB"/>
        </w:rPr>
        <w:t>Music</w:t>
      </w:r>
    </w:p>
    <w:p w14:paraId="1FBFC42E" w14:textId="77777777" w:rsidR="00CE1A31" w:rsidRDefault="006468DE">
      <w:pPr>
        <w:spacing w:after="0" w:line="240" w:lineRule="auto"/>
        <w:rPr>
          <w:rFonts w:ascii="Twinkl Cursive Looped Light" w:eastAsia="Times New Roman" w:hAnsi="Twinkl Cursive Looped Light" w:cs="Times New Roman"/>
          <w:sz w:val="24"/>
          <w:szCs w:val="24"/>
          <w:lang w:val="en-US" w:eastAsia="en-GB"/>
        </w:rPr>
      </w:pPr>
      <w:r>
        <w:rPr>
          <w:rFonts w:ascii="Twinkl Cursive Looped Light" w:eastAsia="Times New Roman" w:hAnsi="Twinkl Cursive Looped Light" w:cs="Times New Roman"/>
          <w:sz w:val="24"/>
          <w:szCs w:val="24"/>
          <w:lang w:val="en-US" w:eastAsia="en-GB"/>
        </w:rPr>
        <w:t>We are extremely lucky in Year 2 as we have a session of Samba in the Autumn term every Friday morning. We get to work as a b</w:t>
      </w:r>
      <w:r>
        <w:rPr>
          <w:rFonts w:ascii="Twinkl Cursive Looped Light" w:eastAsia="Times New Roman" w:hAnsi="Twinkl Cursive Looped Light" w:cs="Times New Roman"/>
          <w:sz w:val="24"/>
          <w:szCs w:val="24"/>
          <w:lang w:val="en-US" w:eastAsia="en-GB"/>
        </w:rPr>
        <w:t xml:space="preserve">and and perform. </w:t>
      </w:r>
    </w:p>
    <w:p w14:paraId="1FBFC42F" w14:textId="77777777" w:rsidR="00CE1A31" w:rsidRDefault="00CE1A31">
      <w:pPr>
        <w:spacing w:after="0" w:line="240" w:lineRule="auto"/>
        <w:rPr>
          <w:rFonts w:ascii="Twinkl Cursive Looped Light" w:eastAsia="Times New Roman" w:hAnsi="Twinkl Cursive Looped Light" w:cs="Times New Roman"/>
          <w:sz w:val="24"/>
          <w:szCs w:val="24"/>
          <w:lang w:val="en-US" w:eastAsia="en-GB"/>
        </w:rPr>
      </w:pPr>
    </w:p>
    <w:p w14:paraId="1FBFC430" w14:textId="77777777" w:rsidR="00CE1A31" w:rsidRDefault="006468DE">
      <w:pPr>
        <w:shd w:val="clear" w:color="auto" w:fill="F7CAAC" w:themeFill="accent2" w:themeFillTint="66"/>
        <w:spacing w:after="0" w:line="240" w:lineRule="auto"/>
        <w:jc w:val="center"/>
        <w:rPr>
          <w:rFonts w:ascii="Twinkl Cursive Looped Light" w:eastAsia="Times New Roman" w:hAnsi="Twinkl Cursive Looped Light" w:cs="Times New Roman"/>
          <w:b/>
          <w:bCs/>
          <w:sz w:val="24"/>
          <w:szCs w:val="24"/>
          <w:lang w:val="en-US" w:eastAsia="en-GB"/>
        </w:rPr>
      </w:pPr>
      <w:r>
        <w:rPr>
          <w:rFonts w:ascii="Twinkl Cursive Looped Light" w:eastAsia="Times New Roman" w:hAnsi="Twinkl Cursive Looped Light" w:cs="Times New Roman"/>
          <w:b/>
          <w:bCs/>
          <w:sz w:val="24"/>
          <w:szCs w:val="24"/>
          <w:lang w:val="en-US" w:eastAsia="en-GB"/>
        </w:rPr>
        <w:t>PSHE</w:t>
      </w:r>
    </w:p>
    <w:p w14:paraId="1FBFC431" w14:textId="77777777" w:rsidR="00CE1A31" w:rsidRDefault="006468DE">
      <w:pPr>
        <w:spacing w:after="0" w:line="240" w:lineRule="auto"/>
        <w:rPr>
          <w:rFonts w:ascii="Twinkl Cursive Looped Light" w:eastAsia="Times New Roman" w:hAnsi="Twinkl Cursive Looped Light" w:cs="Times New Roman"/>
          <w:sz w:val="24"/>
          <w:szCs w:val="24"/>
          <w:lang w:val="en-US" w:eastAsia="en-GB"/>
        </w:rPr>
      </w:pPr>
      <w:r>
        <w:rPr>
          <w:rFonts w:ascii="Twinkl Cursive Looped Light" w:eastAsia="Times New Roman" w:hAnsi="Twinkl Cursive Looped Light" w:cs="Times New Roman"/>
          <w:sz w:val="24"/>
          <w:szCs w:val="24"/>
          <w:lang w:val="en-US" w:eastAsia="en-GB"/>
        </w:rPr>
        <w:t xml:space="preserve">We will be learning all about </w:t>
      </w:r>
      <w:proofErr w:type="spellStart"/>
      <w:r>
        <w:rPr>
          <w:rFonts w:ascii="Twinkl Cursive Looped Light" w:eastAsia="Times New Roman" w:hAnsi="Twinkl Cursive Looped Light" w:cs="Times New Roman"/>
          <w:sz w:val="24"/>
          <w:szCs w:val="24"/>
          <w:lang w:val="en-US" w:eastAsia="en-GB"/>
        </w:rPr>
        <w:t>ourselfs</w:t>
      </w:r>
      <w:proofErr w:type="spellEnd"/>
      <w:r>
        <w:rPr>
          <w:rFonts w:ascii="Twinkl Cursive Looped Light" w:eastAsia="Times New Roman" w:hAnsi="Twinkl Cursive Looped Light" w:cs="Times New Roman"/>
          <w:sz w:val="24"/>
          <w:szCs w:val="24"/>
          <w:lang w:val="en-US" w:eastAsia="en-GB"/>
        </w:rPr>
        <w:t xml:space="preserve"> and relationships and valuing the differences in people.</w:t>
      </w:r>
    </w:p>
    <w:p w14:paraId="1FBFC432" w14:textId="77777777" w:rsidR="00CE1A31" w:rsidRDefault="00CE1A31">
      <w:pPr>
        <w:spacing w:after="0" w:line="240" w:lineRule="auto"/>
        <w:rPr>
          <w:rFonts w:ascii="Twinkl Cursive Looped Light" w:eastAsia="Times New Roman" w:hAnsi="Twinkl Cursive Looped Light" w:cs="Times New Roman"/>
          <w:sz w:val="24"/>
          <w:szCs w:val="24"/>
          <w:lang w:val="en-US" w:eastAsia="en-GB"/>
        </w:rPr>
      </w:pPr>
    </w:p>
    <w:p w14:paraId="1FBFC433" w14:textId="77777777" w:rsidR="00CE1A31" w:rsidRDefault="006468DE">
      <w:pPr>
        <w:shd w:val="clear" w:color="auto" w:fill="823B0B" w:themeFill="accent2" w:themeFillShade="7F"/>
        <w:spacing w:after="0" w:line="240" w:lineRule="auto"/>
        <w:jc w:val="center"/>
        <w:rPr>
          <w:rFonts w:ascii="Twinkl Cursive Looped Light" w:eastAsia="Times New Roman" w:hAnsi="Twinkl Cursive Looped Light" w:cs="Times New Roman"/>
          <w:b/>
          <w:bCs/>
          <w:sz w:val="24"/>
          <w:szCs w:val="24"/>
          <w:lang w:val="en-US" w:eastAsia="en-GB"/>
        </w:rPr>
      </w:pPr>
      <w:r>
        <w:rPr>
          <w:rFonts w:ascii="Twinkl Cursive Looped Light" w:eastAsia="Times New Roman" w:hAnsi="Twinkl Cursive Looped Light" w:cs="Times New Roman"/>
          <w:b/>
          <w:bCs/>
          <w:sz w:val="24"/>
          <w:szCs w:val="24"/>
          <w:lang w:val="en-US" w:eastAsia="en-GB"/>
        </w:rPr>
        <w:t>RE</w:t>
      </w:r>
    </w:p>
    <w:p w14:paraId="1FBFC434" w14:textId="77777777" w:rsidR="00CE1A31" w:rsidRDefault="006468DE">
      <w:pPr>
        <w:spacing w:after="0" w:line="240" w:lineRule="auto"/>
        <w:rPr>
          <w:rFonts w:ascii="Twinkl Cursive Looped Light" w:eastAsia="Times New Roman" w:hAnsi="Twinkl Cursive Looped Light" w:cs="Times New Roman"/>
          <w:sz w:val="24"/>
          <w:szCs w:val="24"/>
          <w:lang w:val="en-US" w:eastAsia="en-GB"/>
        </w:rPr>
      </w:pPr>
      <w:r>
        <w:rPr>
          <w:rFonts w:ascii="Twinkl Cursive Looped Light" w:eastAsia="Times New Roman" w:hAnsi="Twinkl Cursive Looped Light" w:cs="Times New Roman"/>
          <w:sz w:val="24"/>
          <w:szCs w:val="24"/>
          <w:lang w:val="en-US" w:eastAsia="en-GB"/>
        </w:rPr>
        <w:t xml:space="preserve">We will continue to develop our understanding of the bible and Christmas. We will have a harvest festival and a Christmas Carol service that will be held in Church. During our RE </w:t>
      </w:r>
      <w:r>
        <w:rPr>
          <w:rFonts w:ascii="Twinkl Cursive Looped Light" w:eastAsia="Times New Roman" w:hAnsi="Twinkl Cursive Looped Light" w:cs="Times New Roman"/>
          <w:sz w:val="24"/>
          <w:szCs w:val="24"/>
          <w:lang w:val="en-US" w:eastAsia="en-GB"/>
        </w:rPr>
        <w:t>sessions we will visit a Mosque to explore other faiths and cultures and comp</w:t>
      </w:r>
      <w:r>
        <w:rPr>
          <w:rFonts w:ascii="Twinkl Cursive Looped Light" w:eastAsia="Times New Roman" w:hAnsi="Twinkl Cursive Looped Light" w:cs="Times New Roman"/>
          <w:sz w:val="24"/>
          <w:szCs w:val="24"/>
          <w:lang w:val="en-US" w:eastAsia="en-GB"/>
        </w:rPr>
        <w:t xml:space="preserve">are to Christianity. </w:t>
      </w:r>
    </w:p>
    <w:p w14:paraId="1FBFC435" w14:textId="77777777" w:rsidR="00CE1A31" w:rsidRDefault="00CE1A31">
      <w:pPr>
        <w:spacing w:after="0" w:line="240" w:lineRule="auto"/>
        <w:rPr>
          <w:rFonts w:ascii="Twinkl Cursive Looped Light" w:eastAsia="Times New Roman" w:hAnsi="Twinkl Cursive Looped Light" w:cs="Times New Roman"/>
          <w:sz w:val="24"/>
          <w:szCs w:val="24"/>
          <w:lang w:val="en-US" w:eastAsia="en-GB"/>
        </w:rPr>
      </w:pPr>
    </w:p>
    <w:p w14:paraId="1FBFC436" w14:textId="77777777" w:rsidR="00CE1A31" w:rsidRDefault="006468DE">
      <w:pPr>
        <w:shd w:val="clear" w:color="auto" w:fill="FFC000"/>
        <w:spacing w:after="0" w:line="240" w:lineRule="auto"/>
        <w:jc w:val="center"/>
        <w:rPr>
          <w:rFonts w:ascii="Twinkl Cursive Looped Light" w:eastAsia="Times New Roman" w:hAnsi="Twinkl Cursive Looped Light" w:cs="Times New Roman"/>
          <w:b/>
          <w:sz w:val="24"/>
          <w:szCs w:val="24"/>
          <w:lang w:eastAsia="en-GB"/>
        </w:rPr>
      </w:pPr>
      <w:r>
        <w:rPr>
          <w:rFonts w:ascii="Twinkl Cursive Looped Light" w:eastAsia="Times New Roman" w:hAnsi="Twinkl Cursive Looped Light" w:cs="Times New Roman"/>
          <w:b/>
          <w:sz w:val="24"/>
          <w:szCs w:val="24"/>
          <w:lang w:eastAsia="en-GB"/>
        </w:rPr>
        <w:t>Bookbags</w:t>
      </w:r>
    </w:p>
    <w:p w14:paraId="1FBFC437" w14:textId="77777777" w:rsidR="00CE1A31" w:rsidRDefault="006468DE">
      <w:pPr>
        <w:shd w:val="clear" w:color="auto" w:fill="FFC000"/>
        <w:spacing w:after="0" w:line="240" w:lineRule="auto"/>
        <w:rPr>
          <w:rFonts w:ascii="Twinkl Cursive Looped Light" w:eastAsia="Times New Roman" w:hAnsi="Twinkl Cursive Looped Light" w:cs="Times New Roman"/>
          <w:b/>
          <w:sz w:val="24"/>
          <w:szCs w:val="24"/>
          <w:lang w:val="en-US" w:eastAsia="en-GB"/>
        </w:rPr>
      </w:pPr>
      <w:r>
        <w:rPr>
          <w:rFonts w:ascii="Twinkl Cursive Looped Light" w:eastAsia="Times New Roman" w:hAnsi="Twinkl Cursive Looped Light" w:cs="Times New Roman"/>
          <w:b/>
          <w:sz w:val="24"/>
          <w:szCs w:val="24"/>
          <w:lang w:eastAsia="en-GB"/>
        </w:rPr>
        <w:t xml:space="preserve">Miss Woolley requests that your child only brings book bags to school, not backpacks as we have no space in the class for them. </w:t>
      </w:r>
      <w:r>
        <w:rPr>
          <w:rFonts w:ascii="Twinkl Cursive Looped Light" w:eastAsia="Times New Roman" w:hAnsi="Twinkl Cursive Looped Light" w:cs="Times New Roman"/>
          <w:b/>
          <w:sz w:val="24"/>
          <w:szCs w:val="24"/>
          <w:lang w:val="en-US" w:eastAsia="en-GB"/>
        </w:rPr>
        <w:t xml:space="preserve">Your child must also have a coat and water bottle in school </w:t>
      </w:r>
      <w:proofErr w:type="spellStart"/>
      <w:r>
        <w:rPr>
          <w:rFonts w:ascii="Twinkl Cursive Looped Light" w:eastAsia="Times New Roman" w:hAnsi="Twinkl Cursive Looped Light" w:cs="Times New Roman"/>
          <w:b/>
          <w:sz w:val="24"/>
          <w:szCs w:val="24"/>
          <w:lang w:val="en-US" w:eastAsia="en-GB"/>
        </w:rPr>
        <w:t>everyday</w:t>
      </w:r>
      <w:proofErr w:type="spellEnd"/>
      <w:r>
        <w:rPr>
          <w:rFonts w:ascii="Twinkl Cursive Looped Light" w:eastAsia="Times New Roman" w:hAnsi="Twinkl Cursive Looped Light" w:cs="Times New Roman"/>
          <w:b/>
          <w:sz w:val="24"/>
          <w:szCs w:val="24"/>
          <w:lang w:val="en-US" w:eastAsia="en-GB"/>
        </w:rPr>
        <w:t xml:space="preserve">. </w:t>
      </w:r>
    </w:p>
    <w:p w14:paraId="1FBFC438" w14:textId="77777777" w:rsidR="00CE1A31" w:rsidRDefault="00CE1A31"/>
    <w:p w14:paraId="1FBFC439" w14:textId="77777777" w:rsidR="00CE1A31" w:rsidRDefault="00CE1A31">
      <w:pPr>
        <w:rPr>
          <w:b/>
          <w:bCs/>
        </w:rPr>
      </w:pPr>
    </w:p>
    <w:p w14:paraId="1FBFC43A" w14:textId="77777777" w:rsidR="00CE1A31" w:rsidRDefault="006468DE">
      <w:pPr>
        <w:jc w:val="center"/>
        <w:rPr>
          <w:rFonts w:ascii="Twinkl Cursive Looped Light" w:hAnsi="Twinkl Cursive Looped Light" w:cs="Twinkl Cursive Looped Light"/>
          <w:b/>
          <w:bCs/>
        </w:rPr>
      </w:pPr>
      <w:r>
        <w:rPr>
          <w:rFonts w:ascii="Twinkl Cursive Looped Light" w:hAnsi="Twinkl Cursive Looped Light" w:cs="Twinkl Cursive Looped Light"/>
          <w:b/>
          <w:bCs/>
        </w:rPr>
        <w:t xml:space="preserve">Miss Woolley, Mrs Pope </w:t>
      </w:r>
      <w:proofErr w:type="gramStart"/>
      <w:r>
        <w:rPr>
          <w:rFonts w:ascii="Twinkl Cursive Looped Light" w:hAnsi="Twinkl Cursive Looped Light" w:cs="Twinkl Cursive Looped Light"/>
          <w:b/>
          <w:bCs/>
        </w:rPr>
        <w:t>Jones  look</w:t>
      </w:r>
      <w:proofErr w:type="gramEnd"/>
      <w:r>
        <w:rPr>
          <w:rFonts w:ascii="Twinkl Cursive Looped Light" w:hAnsi="Twinkl Cursive Looped Light" w:cs="Twinkl Cursive Looped Light"/>
          <w:b/>
          <w:bCs/>
        </w:rPr>
        <w:t xml:space="preserve"> forward to working with you all this year and any queries or questions do not hesitate to ask!</w:t>
      </w:r>
    </w:p>
    <w:p w14:paraId="1FBFC43B" w14:textId="77777777" w:rsidR="00CE1A31" w:rsidRDefault="00CE1A31"/>
    <w:sectPr w:rsidR="00CE1A31">
      <w:pgSz w:w="11906" w:h="16838"/>
      <w:pgMar w:top="720" w:right="720" w:bottom="720" w:left="720" w:header="708" w:footer="708" w:gutter="0"/>
      <w:cols w:num="2" w:space="720" w:equalWidth="0">
        <w:col w:w="5020" w:space="425"/>
        <w:col w:w="50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FC458" w14:textId="77777777" w:rsidR="00CE1A31" w:rsidRDefault="006468DE">
      <w:pPr>
        <w:spacing w:line="240" w:lineRule="auto"/>
      </w:pPr>
      <w:r>
        <w:separator/>
      </w:r>
    </w:p>
  </w:endnote>
  <w:endnote w:type="continuationSeparator" w:id="0">
    <w:p w14:paraId="1FBFC459" w14:textId="77777777" w:rsidR="00CE1A31" w:rsidRDefault="006468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winkl Cursive Looped Light">
    <w:panose1 w:val="02000000000000000000"/>
    <w:charset w:val="00"/>
    <w:family w:val="auto"/>
    <w:pitch w:val="variable"/>
    <w:sig w:usb0="00000003" w:usb1="00000001"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BFC456" w14:textId="77777777" w:rsidR="00CE1A31" w:rsidRDefault="006468DE">
      <w:pPr>
        <w:spacing w:after="0"/>
      </w:pPr>
      <w:r>
        <w:separator/>
      </w:r>
    </w:p>
  </w:footnote>
  <w:footnote w:type="continuationSeparator" w:id="0">
    <w:p w14:paraId="1FBFC457" w14:textId="77777777" w:rsidR="00CE1A31" w:rsidRDefault="006468D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B0809BC"/>
    <w:rsid w:val="00195DBA"/>
    <w:rsid w:val="002F087F"/>
    <w:rsid w:val="006468DE"/>
    <w:rsid w:val="008E5B36"/>
    <w:rsid w:val="00CE1A31"/>
    <w:rsid w:val="05A05A07"/>
    <w:rsid w:val="46AD247A"/>
    <w:rsid w:val="7B080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FBFC402"/>
  <w15:docId w15:val="{15E49C88-4AC3-4D19-90C3-83FD67CC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867</Words>
  <Characters>4943</Characters>
  <Application>Microsoft Office Word</Application>
  <DocSecurity>0</DocSecurity>
  <Lines>41</Lines>
  <Paragraphs>11</Paragraphs>
  <ScaleCrop>false</ScaleCrop>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WoolleyH</dc:creator>
  <cp:lastModifiedBy>Woolley, Hannah</cp:lastModifiedBy>
  <cp:revision>4</cp:revision>
  <dcterms:created xsi:type="dcterms:W3CDTF">2024-07-01T19:24:00Z</dcterms:created>
  <dcterms:modified xsi:type="dcterms:W3CDTF">2026-07-27T14:41:00Z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154C6D28646D47D098806A1D8C4048D5_13</vt:lpwstr>
  </property>
  <property fmtid="{D5CDD505-2E9C-101B-9397-08002B2CF9AE}" pid="4" name="KSOTemplateDocerSaveRecord">
    <vt:lpwstr>eyJoZGlkIjoiMjQyNzBhODM1OTNhZTQwNDk1YWNjYjFlNzI4MGFhZjAiLCJ1c2VySWQiOiIzODY2MTQ2MzM0NDQwIn0=</vt:lpwstr>
  </property>
</Properties>
</file>